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E4042" w14:textId="77777777" w:rsidR="00C235E4" w:rsidRDefault="00353EC6" w:rsidP="000A6CEC">
      <w:pPr>
        <w:ind w:right="-755"/>
        <w:jc w:val="right"/>
      </w:pPr>
      <w:r>
        <w:rPr>
          <w:noProof/>
        </w:rPr>
        <w:drawing>
          <wp:inline distT="0" distB="0" distL="0" distR="0" wp14:anchorId="0BD87643" wp14:editId="04DAF587">
            <wp:extent cx="984738" cy="984738"/>
            <wp:effectExtent l="0" t="0" r="6350" b="635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2582" cy="992582"/>
                    </a:xfrm>
                    <a:prstGeom prst="rect">
                      <a:avLst/>
                    </a:prstGeom>
                  </pic:spPr>
                </pic:pic>
              </a:graphicData>
            </a:graphic>
          </wp:inline>
        </w:drawing>
      </w:r>
    </w:p>
    <w:p w14:paraId="74F3F6D8" w14:textId="77777777" w:rsidR="000A6CEC" w:rsidRDefault="000A6CEC" w:rsidP="000A6CEC">
      <w:pPr>
        <w:rPr>
          <w:rFonts w:ascii="Arial" w:eastAsia="Arial" w:hAnsi="Arial" w:cs="Arial"/>
          <w:b/>
          <w:sz w:val="28"/>
        </w:rPr>
      </w:pPr>
      <w:r w:rsidRPr="000A6CEC">
        <w:rPr>
          <w:rFonts w:ascii="Arial" w:eastAsia="Arial" w:hAnsi="Arial" w:cs="Arial"/>
          <w:b/>
          <w:sz w:val="28"/>
        </w:rPr>
        <w:t xml:space="preserve">Response to first Consultation on M5 J10 </w:t>
      </w:r>
      <w:r>
        <w:rPr>
          <w:rFonts w:ascii="Arial" w:eastAsia="Arial" w:hAnsi="Arial" w:cs="Arial"/>
          <w:b/>
          <w:sz w:val="28"/>
        </w:rPr>
        <w:t>Improvements Scheme</w:t>
      </w:r>
    </w:p>
    <w:p w14:paraId="3024AB37" w14:textId="6392BA5D" w:rsidR="000A6CEC" w:rsidRPr="000A6CEC" w:rsidRDefault="000A6CEC" w:rsidP="000A6CEC">
      <w:pPr>
        <w:rPr>
          <w:rFonts w:eastAsia="Arial" w:cstheme="minorHAnsi"/>
        </w:rPr>
      </w:pPr>
      <w:r w:rsidRPr="000A6CEC">
        <w:rPr>
          <w:rFonts w:eastAsia="Arial" w:cstheme="minorHAnsi"/>
        </w:rPr>
        <w:t>From Save the Countryside</w:t>
      </w:r>
      <w:r>
        <w:rPr>
          <w:rFonts w:eastAsia="Arial" w:cstheme="minorHAnsi"/>
        </w:rPr>
        <w:t xml:space="preserve"> </w:t>
      </w:r>
    </w:p>
    <w:p w14:paraId="09C935B3" w14:textId="1191BDFC" w:rsidR="000A6CEC" w:rsidRPr="000A6CEC" w:rsidRDefault="00062669" w:rsidP="000A6CEC">
      <w:pPr>
        <w:rPr>
          <w:rFonts w:eastAsia="Arial" w:cstheme="minorHAnsi"/>
        </w:rPr>
      </w:pPr>
      <w:r w:rsidRPr="000A6CEC">
        <w:rPr>
          <w:rFonts w:eastAsia="Arial" w:cstheme="minorHAnsi"/>
        </w:rPr>
        <w:t>Helen Wells</w:t>
      </w:r>
      <w:r w:rsidRPr="000A6CEC">
        <w:rPr>
          <w:rFonts w:eastAsia="Arial" w:cstheme="minorHAnsi"/>
        </w:rPr>
        <w:t xml:space="preserve"> </w:t>
      </w:r>
      <w:r>
        <w:rPr>
          <w:rFonts w:eastAsia="Arial" w:cstheme="minorHAnsi"/>
        </w:rPr>
        <w:t xml:space="preserve"> </w:t>
      </w:r>
      <w:hyperlink r:id="rId11" w:history="1">
        <w:r w:rsidR="000A6CEC" w:rsidRPr="000A6CEC">
          <w:rPr>
            <w:rStyle w:val="Hyperlink"/>
            <w:rFonts w:eastAsia="Arial" w:cstheme="minorHAnsi"/>
          </w:rPr>
          <w:t>Hwells@Mdlz.com</w:t>
        </w:r>
      </w:hyperlink>
    </w:p>
    <w:p w14:paraId="071DC9E8" w14:textId="0F046EA9" w:rsidR="000A6CEC" w:rsidRDefault="000A6CEC" w:rsidP="000A6CEC">
      <w:pPr>
        <w:rPr>
          <w:rFonts w:eastAsia="Arial" w:cstheme="minorHAnsi"/>
        </w:rPr>
      </w:pPr>
      <w:r w:rsidRPr="000A6CEC">
        <w:rPr>
          <w:rFonts w:eastAsia="Arial" w:cstheme="minorHAnsi"/>
        </w:rPr>
        <w:t>23/11/2020</w:t>
      </w:r>
    </w:p>
    <w:p w14:paraId="1CD76D66" w14:textId="77777777" w:rsidR="000A6CEC" w:rsidRPr="00062669" w:rsidRDefault="00F66623" w:rsidP="000A6CEC">
      <w:pPr>
        <w:rPr>
          <w:rFonts w:eastAsia="Arial" w:cstheme="minorHAnsi"/>
          <w:b/>
          <w:sz w:val="24"/>
        </w:rPr>
      </w:pPr>
      <w:r w:rsidRPr="00062669">
        <w:rPr>
          <w:rFonts w:eastAsia="Arial" w:cstheme="minorHAnsi"/>
          <w:b/>
          <w:sz w:val="24"/>
        </w:rPr>
        <w:t>Introduction</w:t>
      </w:r>
    </w:p>
    <w:p w14:paraId="0F8CAAAA" w14:textId="5580FDB7" w:rsidR="000A6CEC" w:rsidRPr="00062669" w:rsidRDefault="000A6CEC" w:rsidP="000A6CEC">
      <w:pPr>
        <w:rPr>
          <w:rFonts w:cstheme="minorHAnsi"/>
        </w:rPr>
      </w:pPr>
      <w:r w:rsidRPr="00062669">
        <w:rPr>
          <w:rFonts w:eastAsia="Arial" w:cstheme="minorHAnsi"/>
        </w:rPr>
        <w:t>Save the Countryside is a campaign group formed over 12 years ago,</w:t>
      </w:r>
      <w:r w:rsidRPr="00062669">
        <w:rPr>
          <w:rFonts w:eastAsia="Arial" w:cstheme="minorHAnsi"/>
        </w:rPr>
        <w:t xml:space="preserve"> </w:t>
      </w:r>
      <w:r w:rsidRPr="00062669">
        <w:rPr>
          <w:rFonts w:eastAsia="Arial" w:cstheme="minorHAnsi"/>
        </w:rPr>
        <w:t xml:space="preserve">by residents from the parishes </w:t>
      </w:r>
      <w:r w:rsidR="004E34B8" w:rsidRPr="00062669">
        <w:rPr>
          <w:rFonts w:eastAsia="Arial" w:cstheme="minorHAnsi"/>
        </w:rPr>
        <w:t>of Swindon</w:t>
      </w:r>
      <w:r w:rsidRPr="00062669">
        <w:rPr>
          <w:rFonts w:eastAsia="Arial" w:cstheme="minorHAnsi"/>
        </w:rPr>
        <w:t xml:space="preserve"> Village, Uckington and Elmstone Hardwicke, in North </w:t>
      </w:r>
      <w:r w:rsidR="004E34B8" w:rsidRPr="00062669">
        <w:rPr>
          <w:rFonts w:eastAsia="Arial" w:cstheme="minorHAnsi"/>
        </w:rPr>
        <w:t>West area</w:t>
      </w:r>
      <w:r w:rsidRPr="00062669">
        <w:rPr>
          <w:rFonts w:eastAsia="Arial" w:cstheme="minorHAnsi"/>
        </w:rPr>
        <w:t xml:space="preserve"> of Cheltenham, situated both in Tewkesbury Constituency and in a Cheltenham</w:t>
      </w:r>
      <w:r w:rsidRPr="00062669">
        <w:rPr>
          <w:rFonts w:eastAsia="Arial" w:cstheme="minorHAnsi"/>
          <w:b/>
          <w:i/>
        </w:rPr>
        <w:t xml:space="preserve"> </w:t>
      </w:r>
      <w:r w:rsidRPr="00062669">
        <w:rPr>
          <w:rFonts w:eastAsia="Arial" w:cstheme="minorHAnsi"/>
        </w:rPr>
        <w:t>Borough Council and Tewkesbury Borough Ward’s. Over these many years we have interacted with the consultation process for the Joint Core Strategy of Cheltenham, Tewkesbury and Gloucester.</w:t>
      </w:r>
    </w:p>
    <w:p w14:paraId="227BEF9C" w14:textId="77777777" w:rsidR="000A6CEC" w:rsidRPr="00062669" w:rsidRDefault="000A6CEC" w:rsidP="000A6CEC">
      <w:pPr>
        <w:rPr>
          <w:rFonts w:cstheme="minorHAnsi"/>
        </w:rPr>
      </w:pPr>
      <w:r w:rsidRPr="00062669">
        <w:rPr>
          <w:rFonts w:eastAsia="Arial" w:cstheme="minorHAnsi"/>
        </w:rPr>
        <w:t xml:space="preserve"> This has involved giving evidence both verbally and written to the JCS teams,</w:t>
      </w:r>
      <w:r w:rsidRPr="00062669">
        <w:rPr>
          <w:rFonts w:eastAsia="Arial" w:cstheme="minorHAnsi"/>
        </w:rPr>
        <w:t xml:space="preserve"> </w:t>
      </w:r>
      <w:r w:rsidRPr="00062669">
        <w:rPr>
          <w:rFonts w:eastAsia="Arial" w:cstheme="minorHAnsi"/>
        </w:rPr>
        <w:t>in respect of the Strategic Allocation, known as North West Cheltenham, an</w:t>
      </w:r>
      <w:r w:rsidRPr="00062669">
        <w:rPr>
          <w:rFonts w:eastAsia="Arial" w:cstheme="minorHAnsi"/>
        </w:rPr>
        <w:t>d subsequently to the Inspector’</w:t>
      </w:r>
      <w:r w:rsidRPr="00062669">
        <w:rPr>
          <w:rFonts w:eastAsia="Arial" w:cstheme="minorHAnsi"/>
        </w:rPr>
        <w:t>s Inquiry.</w:t>
      </w:r>
    </w:p>
    <w:p w14:paraId="07A401D3" w14:textId="0B6255FD" w:rsidR="000A6CEC" w:rsidRPr="00062669" w:rsidRDefault="000A6CEC" w:rsidP="000A6CEC">
      <w:pPr>
        <w:rPr>
          <w:rFonts w:cstheme="minorHAnsi"/>
        </w:rPr>
      </w:pPr>
      <w:r w:rsidRPr="00062669">
        <w:rPr>
          <w:rFonts w:eastAsia="Arial" w:cstheme="minorHAnsi"/>
        </w:rPr>
        <w:t xml:space="preserve"> We had many concerns about the potential </w:t>
      </w:r>
      <w:r w:rsidR="00062669" w:rsidRPr="00062669">
        <w:rPr>
          <w:rFonts w:eastAsia="Arial" w:cstheme="minorHAnsi"/>
        </w:rPr>
        <w:t>affects</w:t>
      </w:r>
      <w:r w:rsidRPr="00062669">
        <w:rPr>
          <w:rFonts w:eastAsia="Arial" w:cstheme="minorHAnsi"/>
        </w:rPr>
        <w:t xml:space="preserve"> on our communities with the adoption of the Strategic Allocation A5, especially covering environment issues, such as air quality, noise, odours, affects on heal</w:t>
      </w:r>
      <w:r w:rsidR="00E22772" w:rsidRPr="00062669">
        <w:rPr>
          <w:rFonts w:eastAsia="Arial" w:cstheme="minorHAnsi"/>
        </w:rPr>
        <w:t xml:space="preserve">th, </w:t>
      </w:r>
      <w:r w:rsidR="00062669" w:rsidRPr="00062669">
        <w:rPr>
          <w:rFonts w:eastAsia="Arial" w:cstheme="minorHAnsi"/>
        </w:rPr>
        <w:t xml:space="preserve">and </w:t>
      </w:r>
      <w:r w:rsidR="00E22772" w:rsidRPr="00062669">
        <w:rPr>
          <w:rFonts w:eastAsia="Arial" w:cstheme="minorHAnsi"/>
        </w:rPr>
        <w:t>flooding</w:t>
      </w:r>
      <w:r w:rsidRPr="00062669">
        <w:rPr>
          <w:rFonts w:eastAsia="Arial" w:cstheme="minorHAnsi"/>
        </w:rPr>
        <w:t>. We have raised many concerns about the affect on the transport issues in this area of Cheltenham. The JCS was adopted in December 2017.</w:t>
      </w:r>
    </w:p>
    <w:p w14:paraId="39E6C070" w14:textId="174A3F21" w:rsidR="000A6CEC" w:rsidRPr="00062669" w:rsidRDefault="000A6CEC" w:rsidP="000A6CEC">
      <w:pPr>
        <w:rPr>
          <w:rFonts w:eastAsia="Arial" w:cstheme="minorHAnsi"/>
        </w:rPr>
      </w:pPr>
      <w:r w:rsidRPr="00062669">
        <w:rPr>
          <w:rFonts w:eastAsia="Arial" w:cstheme="minorHAnsi"/>
        </w:rPr>
        <w:t>Cheltenham has so many serious transport issues which</w:t>
      </w:r>
      <w:r w:rsidRPr="00062669">
        <w:rPr>
          <w:rFonts w:eastAsia="Arial" w:cstheme="minorHAnsi"/>
        </w:rPr>
        <w:t xml:space="preserve"> so far</w:t>
      </w:r>
      <w:r w:rsidRPr="00062669">
        <w:rPr>
          <w:rFonts w:eastAsia="Arial" w:cstheme="minorHAnsi"/>
        </w:rPr>
        <w:t xml:space="preserve"> have not been addressed in any way.</w:t>
      </w:r>
      <w:r w:rsidRPr="00062669">
        <w:rPr>
          <w:rFonts w:eastAsia="Arial" w:cstheme="minorHAnsi"/>
        </w:rPr>
        <w:t xml:space="preserve"> We believe that this scheme can address these issues.  </w:t>
      </w:r>
      <w:r w:rsidRPr="00062669">
        <w:rPr>
          <w:rFonts w:eastAsia="Arial" w:cstheme="minorHAnsi"/>
        </w:rPr>
        <w:t xml:space="preserve">These issues were to be addressed via the adopted JCS in relation to the policies </w:t>
      </w:r>
      <w:r w:rsidR="004E34B8" w:rsidRPr="00062669">
        <w:rPr>
          <w:rFonts w:eastAsia="Arial" w:cstheme="minorHAnsi"/>
        </w:rPr>
        <w:t>on Health</w:t>
      </w:r>
      <w:r w:rsidRPr="00062669">
        <w:rPr>
          <w:rFonts w:eastAsia="Arial" w:cstheme="minorHAnsi"/>
        </w:rPr>
        <w:t xml:space="preserve"> and Environmental Quality,</w:t>
      </w:r>
      <w:r w:rsidR="00AC328C">
        <w:rPr>
          <w:rFonts w:eastAsia="Arial" w:cstheme="minorHAnsi"/>
        </w:rPr>
        <w:t xml:space="preserve"> </w:t>
      </w:r>
      <w:r w:rsidRPr="00062669">
        <w:rPr>
          <w:rFonts w:eastAsia="Arial" w:cstheme="minorHAnsi"/>
        </w:rPr>
        <w:t>SD14,Transport,</w:t>
      </w:r>
      <w:r w:rsidR="00AC328C">
        <w:rPr>
          <w:rFonts w:eastAsia="Arial" w:cstheme="minorHAnsi"/>
        </w:rPr>
        <w:t xml:space="preserve"> </w:t>
      </w:r>
      <w:r w:rsidRPr="00062669">
        <w:rPr>
          <w:rFonts w:eastAsia="Arial" w:cstheme="minorHAnsi"/>
        </w:rPr>
        <w:t>INF1,A4 North West Cheltenham, Strategic Allocation.</w:t>
      </w:r>
    </w:p>
    <w:p w14:paraId="7D57D135" w14:textId="2DB0E26A" w:rsidR="00177635" w:rsidRPr="00062669" w:rsidRDefault="00177635" w:rsidP="00177635">
      <w:pPr>
        <w:spacing w:after="120" w:line="260" w:lineRule="exact"/>
        <w:rPr>
          <w:rFonts w:cstheme="minorHAnsi"/>
        </w:rPr>
      </w:pPr>
      <w:r w:rsidRPr="00062669">
        <w:rPr>
          <w:rFonts w:cstheme="minorHAnsi"/>
          <w:lang w:val="en-US"/>
        </w:rPr>
        <w:t xml:space="preserve">Our team welcome the objectives and the improvements that this scheme will bring, but we are concerned that from the detail provided, it will not actually </w:t>
      </w:r>
      <w:r w:rsidRPr="00062669">
        <w:rPr>
          <w:rFonts w:cstheme="minorHAnsi"/>
          <w:lang w:val="en-US"/>
        </w:rPr>
        <w:t>meet</w:t>
      </w:r>
      <w:r w:rsidRPr="00062669">
        <w:rPr>
          <w:rFonts w:cstheme="minorHAnsi"/>
          <w:lang w:val="en-US"/>
        </w:rPr>
        <w:t xml:space="preserve"> </w:t>
      </w:r>
      <w:r w:rsidR="004E34B8" w:rsidRPr="00062669">
        <w:rPr>
          <w:rFonts w:cstheme="minorHAnsi"/>
          <w:lang w:val="en-US"/>
        </w:rPr>
        <w:t>all</w:t>
      </w:r>
      <w:r w:rsidRPr="00062669">
        <w:rPr>
          <w:rFonts w:cstheme="minorHAnsi"/>
          <w:lang w:val="en-US"/>
        </w:rPr>
        <w:t xml:space="preserve"> the stated objectives as listed in the consultation documents, specifically “to provide a more integrated transport network by enabling opportunities to switch to more sustainable transport modes”.  </w:t>
      </w:r>
      <w:r w:rsidRPr="00062669">
        <w:rPr>
          <w:rFonts w:cstheme="minorHAnsi"/>
          <w:lang w:val="en-US"/>
        </w:rPr>
        <w:t>The key concern areas are listed below.</w:t>
      </w:r>
    </w:p>
    <w:p w14:paraId="647158C9" w14:textId="2DF02319" w:rsidR="000A6CEC" w:rsidRPr="00062669" w:rsidRDefault="000A6CEC" w:rsidP="000A6CEC">
      <w:pPr>
        <w:pStyle w:val="ListParagraph"/>
        <w:numPr>
          <w:ilvl w:val="0"/>
          <w:numId w:val="2"/>
        </w:numPr>
        <w:rPr>
          <w:rFonts w:cstheme="minorHAnsi"/>
        </w:rPr>
      </w:pPr>
      <w:r w:rsidRPr="00062669">
        <w:rPr>
          <w:rFonts w:eastAsia="Arial" w:cstheme="minorHAnsi"/>
        </w:rPr>
        <w:t xml:space="preserve">At present there is no connectivity or any ring roads to travel </w:t>
      </w:r>
      <w:r w:rsidR="00062669">
        <w:rPr>
          <w:rFonts w:eastAsia="Arial" w:cstheme="minorHAnsi"/>
        </w:rPr>
        <w:t xml:space="preserve">across Cheltenham in </w:t>
      </w:r>
      <w:r w:rsidRPr="00062669">
        <w:rPr>
          <w:rFonts w:eastAsia="Arial" w:cstheme="minorHAnsi"/>
        </w:rPr>
        <w:t>either a north/ south direction or in a</w:t>
      </w:r>
      <w:r w:rsidRPr="00062669">
        <w:rPr>
          <w:rFonts w:eastAsia="Arial" w:cstheme="minorHAnsi"/>
        </w:rPr>
        <w:t>n</w:t>
      </w:r>
      <w:r w:rsidRPr="00062669">
        <w:rPr>
          <w:rFonts w:eastAsia="Arial" w:cstheme="minorHAnsi"/>
        </w:rPr>
        <w:t xml:space="preserve"> east/west direction.</w:t>
      </w:r>
    </w:p>
    <w:p w14:paraId="6B67F786" w14:textId="77777777" w:rsidR="000A6CEC" w:rsidRPr="00062669" w:rsidRDefault="000A6CEC" w:rsidP="000A6CEC">
      <w:pPr>
        <w:pStyle w:val="ListParagraph"/>
        <w:rPr>
          <w:rFonts w:cstheme="minorHAnsi"/>
        </w:rPr>
      </w:pPr>
    </w:p>
    <w:p w14:paraId="0E8FCE16" w14:textId="716E6F30" w:rsidR="000A6CEC" w:rsidRPr="00062669" w:rsidRDefault="00062669" w:rsidP="000A6CEC">
      <w:pPr>
        <w:pStyle w:val="ListParagraph"/>
        <w:numPr>
          <w:ilvl w:val="0"/>
          <w:numId w:val="2"/>
        </w:numPr>
        <w:rPr>
          <w:rFonts w:cstheme="minorHAnsi"/>
        </w:rPr>
      </w:pPr>
      <w:r>
        <w:rPr>
          <w:rFonts w:eastAsia="Arial" w:cstheme="minorHAnsi"/>
        </w:rPr>
        <w:t>There is</w:t>
      </w:r>
      <w:r w:rsidR="000A6CEC" w:rsidRPr="00062669">
        <w:rPr>
          <w:rFonts w:eastAsia="Arial" w:cstheme="minorHAnsi"/>
        </w:rPr>
        <w:t xml:space="preserve"> severe congestion, and pinch points on the Strategic Networks through the town,</w:t>
      </w:r>
      <w:r w:rsidR="000A6CEC" w:rsidRPr="00062669">
        <w:rPr>
          <w:rFonts w:eastAsia="Arial" w:cstheme="minorHAnsi"/>
        </w:rPr>
        <w:t xml:space="preserve"> </w:t>
      </w:r>
      <w:r w:rsidR="000A6CEC" w:rsidRPr="00062669">
        <w:rPr>
          <w:rFonts w:eastAsia="Arial" w:cstheme="minorHAnsi"/>
        </w:rPr>
        <w:t>especially along the A4109,</w:t>
      </w:r>
      <w:r w:rsidR="00AC328C">
        <w:rPr>
          <w:rFonts w:eastAsia="Arial" w:cstheme="minorHAnsi"/>
        </w:rPr>
        <w:t xml:space="preserve"> </w:t>
      </w:r>
      <w:r w:rsidR="000A6CEC" w:rsidRPr="00062669">
        <w:rPr>
          <w:rFonts w:eastAsia="Arial" w:cstheme="minorHAnsi"/>
        </w:rPr>
        <w:t>which results in serious noise and air pollution. This has been monitored and recorded during the JCS process.</w:t>
      </w:r>
    </w:p>
    <w:p w14:paraId="3DE1E5F4" w14:textId="77777777" w:rsidR="000A6CEC" w:rsidRPr="00062669" w:rsidRDefault="000A6CEC" w:rsidP="000A6CEC">
      <w:pPr>
        <w:pStyle w:val="ListParagraph"/>
        <w:rPr>
          <w:rFonts w:cstheme="minorHAnsi"/>
        </w:rPr>
      </w:pPr>
    </w:p>
    <w:p w14:paraId="1E3F91D1" w14:textId="35D0FFC9" w:rsidR="000A6CEC" w:rsidRPr="00062669" w:rsidRDefault="000A6CEC" w:rsidP="000A6CEC">
      <w:pPr>
        <w:pStyle w:val="ListParagraph"/>
        <w:numPr>
          <w:ilvl w:val="0"/>
          <w:numId w:val="2"/>
        </w:numPr>
        <w:rPr>
          <w:rFonts w:cstheme="minorHAnsi"/>
        </w:rPr>
      </w:pPr>
      <w:r w:rsidRPr="00062669">
        <w:rPr>
          <w:rFonts w:eastAsia="Arial" w:cstheme="minorHAnsi"/>
        </w:rPr>
        <w:t xml:space="preserve">There </w:t>
      </w:r>
      <w:r w:rsidR="004E34B8" w:rsidRPr="00062669">
        <w:rPr>
          <w:rFonts w:eastAsia="Arial" w:cstheme="minorHAnsi"/>
        </w:rPr>
        <w:t>have</w:t>
      </w:r>
      <w:r w:rsidRPr="00062669">
        <w:rPr>
          <w:rFonts w:eastAsia="Arial" w:cstheme="minorHAnsi"/>
        </w:rPr>
        <w:t xml:space="preserve"> </w:t>
      </w:r>
      <w:r w:rsidRPr="00062669">
        <w:rPr>
          <w:rFonts w:eastAsia="Arial" w:cstheme="minorHAnsi"/>
        </w:rPr>
        <w:t>already been large new developments built at Bishops Cleeve, with two even bigger developments planned at North West Cheltenham, and West Cheltenham, approximately over 6000 new homes and employment and ancillary services on this side of Cheltenham, as well as new developments on the west side of Tewkesbury.</w:t>
      </w:r>
    </w:p>
    <w:p w14:paraId="07C9C00B" w14:textId="77777777" w:rsidR="000A6CEC" w:rsidRPr="00062669" w:rsidRDefault="000A6CEC" w:rsidP="000A6CEC">
      <w:pPr>
        <w:pStyle w:val="ListParagraph"/>
        <w:rPr>
          <w:rFonts w:cstheme="minorHAnsi"/>
        </w:rPr>
      </w:pPr>
    </w:p>
    <w:p w14:paraId="5FCFF2D8" w14:textId="7FF25932" w:rsidR="000A6CEC" w:rsidRPr="00062669" w:rsidRDefault="000A6CEC" w:rsidP="00493A6B">
      <w:pPr>
        <w:pStyle w:val="ListParagraph"/>
        <w:numPr>
          <w:ilvl w:val="0"/>
          <w:numId w:val="2"/>
        </w:numPr>
        <w:rPr>
          <w:rFonts w:cstheme="minorHAnsi"/>
        </w:rPr>
      </w:pPr>
      <w:r w:rsidRPr="00062669">
        <w:rPr>
          <w:rFonts w:eastAsia="Arial" w:cstheme="minorHAnsi"/>
        </w:rPr>
        <w:t>This has resulted in 'rat runs' along Old Gloucester Road,</w:t>
      </w:r>
      <w:r w:rsidR="00062669" w:rsidRPr="00062669">
        <w:rPr>
          <w:rFonts w:eastAsia="Arial" w:cstheme="minorHAnsi"/>
        </w:rPr>
        <w:t xml:space="preserve"> </w:t>
      </w:r>
      <w:r w:rsidRPr="00062669">
        <w:rPr>
          <w:rFonts w:eastAsia="Arial" w:cstheme="minorHAnsi"/>
        </w:rPr>
        <w:t>B4634, With</w:t>
      </w:r>
      <w:r w:rsidR="00062669" w:rsidRPr="00062669">
        <w:rPr>
          <w:rFonts w:eastAsia="Arial" w:cstheme="minorHAnsi"/>
        </w:rPr>
        <w:t>y</w:t>
      </w:r>
      <w:r w:rsidRPr="00062669">
        <w:rPr>
          <w:rFonts w:eastAsia="Arial" w:cstheme="minorHAnsi"/>
        </w:rPr>
        <w:t>bridge Lane,</w:t>
      </w:r>
      <w:r w:rsidRPr="00062669">
        <w:rPr>
          <w:rFonts w:eastAsia="Arial" w:cstheme="minorHAnsi"/>
        </w:rPr>
        <w:t xml:space="preserve"> </w:t>
      </w:r>
      <w:r w:rsidRPr="00062669">
        <w:rPr>
          <w:rFonts w:eastAsia="Arial" w:cstheme="minorHAnsi"/>
        </w:rPr>
        <w:t>Boddington Lane, Stoke Orchard Lane to Bishops Cleeve, and the A38 at Coombe Hill, Hyde Road,</w:t>
      </w:r>
      <w:r w:rsidRPr="00062669">
        <w:rPr>
          <w:rFonts w:eastAsia="Arial" w:cstheme="minorHAnsi"/>
        </w:rPr>
        <w:t xml:space="preserve"> </w:t>
      </w:r>
      <w:r w:rsidRPr="00062669">
        <w:rPr>
          <w:rFonts w:eastAsia="Arial" w:cstheme="minorHAnsi"/>
        </w:rPr>
        <w:t>Kingsditch Trading Estate, Gallager Retail</w:t>
      </w:r>
      <w:r w:rsidR="00062669" w:rsidRPr="00062669">
        <w:rPr>
          <w:rFonts w:eastAsia="Arial" w:cstheme="minorHAnsi"/>
        </w:rPr>
        <w:t xml:space="preserve"> Park</w:t>
      </w:r>
      <w:r w:rsidRPr="00062669">
        <w:rPr>
          <w:rFonts w:eastAsia="Arial" w:cstheme="minorHAnsi"/>
        </w:rPr>
        <w:t xml:space="preserve"> and through Swindon Village itself. These are all being used as 'Relief Roads' for local residents moving from their homes to their places of work.</w:t>
      </w:r>
      <w:r w:rsidR="00062669" w:rsidRPr="00062669">
        <w:rPr>
          <w:rFonts w:eastAsia="Arial" w:cstheme="minorHAnsi"/>
        </w:rPr>
        <w:t xml:space="preserve"> </w:t>
      </w:r>
    </w:p>
    <w:p w14:paraId="4257C4D4" w14:textId="77777777" w:rsidR="00062669" w:rsidRPr="00062669" w:rsidRDefault="00062669" w:rsidP="00062669">
      <w:pPr>
        <w:pStyle w:val="ListParagraph"/>
        <w:rPr>
          <w:rFonts w:cstheme="minorHAnsi"/>
        </w:rPr>
      </w:pPr>
    </w:p>
    <w:p w14:paraId="0F54C6B5" w14:textId="77777777" w:rsidR="00062669" w:rsidRPr="00062669" w:rsidRDefault="00062669" w:rsidP="00062669">
      <w:pPr>
        <w:pStyle w:val="ListParagraph"/>
        <w:rPr>
          <w:rFonts w:cstheme="minorHAnsi"/>
        </w:rPr>
      </w:pPr>
    </w:p>
    <w:p w14:paraId="47A43484" w14:textId="77777777" w:rsidR="000A6CEC" w:rsidRPr="00062669" w:rsidRDefault="00F66623" w:rsidP="000A6CEC">
      <w:pPr>
        <w:rPr>
          <w:rFonts w:cstheme="minorHAnsi"/>
          <w:sz w:val="24"/>
          <w:szCs w:val="24"/>
        </w:rPr>
      </w:pPr>
      <w:r w:rsidRPr="00062669">
        <w:rPr>
          <w:rFonts w:eastAsia="Arial" w:cstheme="minorHAnsi"/>
          <w:b/>
          <w:sz w:val="24"/>
          <w:szCs w:val="24"/>
        </w:rPr>
        <w:t>C</w:t>
      </w:r>
      <w:r w:rsidR="000A6CEC" w:rsidRPr="00062669">
        <w:rPr>
          <w:rFonts w:eastAsia="Arial" w:cstheme="minorHAnsi"/>
          <w:b/>
          <w:sz w:val="24"/>
          <w:szCs w:val="24"/>
        </w:rPr>
        <w:t>omments on the Options Consultation, M5 Junction 10, Improvement scheme.</w:t>
      </w:r>
    </w:p>
    <w:p w14:paraId="017F82F3" w14:textId="0334A88F" w:rsidR="000A6CEC" w:rsidRPr="00062669" w:rsidRDefault="00F66623" w:rsidP="0050245E">
      <w:pPr>
        <w:rPr>
          <w:rFonts w:cstheme="minorHAnsi"/>
        </w:rPr>
      </w:pPr>
      <w:r w:rsidRPr="00062669">
        <w:rPr>
          <w:rFonts w:eastAsia="Arial" w:cstheme="minorHAnsi"/>
        </w:rPr>
        <w:t>W</w:t>
      </w:r>
      <w:r w:rsidR="000A6CEC" w:rsidRPr="00062669">
        <w:rPr>
          <w:rFonts w:eastAsia="Arial" w:cstheme="minorHAnsi"/>
        </w:rPr>
        <w:t xml:space="preserve">e are </w:t>
      </w:r>
      <w:r w:rsidRPr="00062669">
        <w:rPr>
          <w:rFonts w:eastAsia="Arial" w:cstheme="minorHAnsi"/>
        </w:rPr>
        <w:t xml:space="preserve">concerned </w:t>
      </w:r>
      <w:r w:rsidR="000A6CEC" w:rsidRPr="00062669">
        <w:rPr>
          <w:rFonts w:eastAsia="Arial" w:cstheme="minorHAnsi"/>
        </w:rPr>
        <w:t xml:space="preserve">with the lack of community engagement for this consultation. </w:t>
      </w:r>
      <w:r w:rsidRPr="00062669">
        <w:rPr>
          <w:rFonts w:eastAsia="Arial" w:cstheme="minorHAnsi"/>
        </w:rPr>
        <w:t xml:space="preserve"> </w:t>
      </w:r>
      <w:r w:rsidR="00062669">
        <w:rPr>
          <w:rFonts w:eastAsia="Arial" w:cstheme="minorHAnsi"/>
        </w:rPr>
        <w:br/>
      </w:r>
      <w:r w:rsidR="000A6CEC" w:rsidRPr="00062669">
        <w:rPr>
          <w:rFonts w:eastAsia="Arial" w:cstheme="minorHAnsi"/>
        </w:rPr>
        <w:t>After checking with residents in the parishes we find that there was no advertising of the consultation, by either postal correspondence to each residence, and public advertisements especially on village notice boards, in the surrounds of the proposed schemes</w:t>
      </w:r>
      <w:r w:rsidRPr="00062669">
        <w:rPr>
          <w:rFonts w:eastAsia="Arial" w:cstheme="minorHAnsi"/>
        </w:rPr>
        <w:t>.</w:t>
      </w:r>
    </w:p>
    <w:p w14:paraId="13CF5356" w14:textId="5DDC75B7" w:rsidR="000A6CEC" w:rsidRPr="00062669" w:rsidRDefault="00F66623" w:rsidP="000A6CEC">
      <w:pPr>
        <w:rPr>
          <w:rFonts w:eastAsia="Arial" w:cstheme="minorHAnsi"/>
        </w:rPr>
      </w:pPr>
      <w:r w:rsidRPr="00062669">
        <w:rPr>
          <w:rFonts w:eastAsia="Arial" w:cstheme="minorHAnsi"/>
        </w:rPr>
        <w:t xml:space="preserve">We hope that a more interactive consultation will occur at the next phase as had been arranged for the </w:t>
      </w:r>
      <w:r w:rsidRPr="00062669">
        <w:rPr>
          <w:rFonts w:eastAsia="Arial" w:cstheme="minorHAnsi"/>
        </w:rPr>
        <w:t>Highways England consultation</w:t>
      </w:r>
      <w:r w:rsidRPr="00062669">
        <w:rPr>
          <w:rFonts w:eastAsia="Arial" w:cstheme="minorHAnsi"/>
        </w:rPr>
        <w:t xml:space="preserve"> </w:t>
      </w:r>
      <w:r w:rsidRPr="00062669">
        <w:rPr>
          <w:rFonts w:eastAsia="Arial" w:cstheme="minorHAnsi"/>
        </w:rPr>
        <w:t xml:space="preserve">(at the same </w:t>
      </w:r>
      <w:r w:rsidR="004E34B8" w:rsidRPr="00062669">
        <w:rPr>
          <w:rFonts w:eastAsia="Arial" w:cstheme="minorHAnsi"/>
        </w:rPr>
        <w:t>time) for</w:t>
      </w:r>
      <w:r w:rsidRPr="00062669">
        <w:rPr>
          <w:rFonts w:eastAsia="Arial" w:cstheme="minorHAnsi"/>
        </w:rPr>
        <w:t xml:space="preserve"> the A4117 Missing Link</w:t>
      </w:r>
    </w:p>
    <w:p w14:paraId="3160A985" w14:textId="77777777" w:rsidR="006834E2" w:rsidRPr="00062669" w:rsidRDefault="006834E2" w:rsidP="000A6CEC">
      <w:pPr>
        <w:rPr>
          <w:rFonts w:cstheme="minorHAnsi"/>
        </w:rPr>
      </w:pPr>
    </w:p>
    <w:p w14:paraId="668C27B5" w14:textId="2BB6E30D" w:rsidR="000A6CEC" w:rsidRPr="00062669" w:rsidRDefault="00C20616" w:rsidP="000A6CEC">
      <w:pPr>
        <w:rPr>
          <w:rFonts w:cstheme="minorHAnsi"/>
        </w:rPr>
      </w:pPr>
      <w:r w:rsidRPr="00062669">
        <w:rPr>
          <w:rFonts w:cstheme="minorHAnsi"/>
        </w:rPr>
        <w:t xml:space="preserve">We wish to share our comments in line with the </w:t>
      </w:r>
      <w:r w:rsidR="000A6CEC" w:rsidRPr="00062669">
        <w:rPr>
          <w:rFonts w:eastAsia="Arial" w:cstheme="minorHAnsi"/>
        </w:rPr>
        <w:t xml:space="preserve">Consultation scheme objectives </w:t>
      </w:r>
      <w:r w:rsidR="00062669">
        <w:rPr>
          <w:rFonts w:eastAsia="Arial" w:cstheme="minorHAnsi"/>
        </w:rPr>
        <w:t xml:space="preserve">listed below: </w:t>
      </w:r>
    </w:p>
    <w:p w14:paraId="29F6C61C" w14:textId="32F36253" w:rsidR="000A6CEC" w:rsidRPr="00062669" w:rsidRDefault="000A6CEC" w:rsidP="000A6CEC">
      <w:pPr>
        <w:rPr>
          <w:rFonts w:cstheme="minorHAnsi"/>
          <w:b/>
          <w:color w:val="FF0000"/>
        </w:rPr>
      </w:pPr>
      <w:r w:rsidRPr="00062669">
        <w:rPr>
          <w:rFonts w:eastAsia="Arial" w:cstheme="minorHAnsi"/>
          <w:b/>
          <w:i/>
          <w:color w:val="FF0000"/>
        </w:rPr>
        <w:t xml:space="preserve">a. </w:t>
      </w:r>
      <w:r w:rsidR="00062669">
        <w:rPr>
          <w:rFonts w:eastAsia="Arial" w:cstheme="minorHAnsi"/>
          <w:b/>
          <w:i/>
          <w:color w:val="FF0000"/>
        </w:rPr>
        <w:t>T</w:t>
      </w:r>
      <w:r w:rsidRPr="00062669">
        <w:rPr>
          <w:rFonts w:eastAsia="Arial" w:cstheme="minorHAnsi"/>
          <w:b/>
          <w:i/>
          <w:color w:val="FF0000"/>
        </w:rPr>
        <w:t>o provide network capacity</w:t>
      </w:r>
      <w:r w:rsidR="00C20616" w:rsidRPr="00062669">
        <w:rPr>
          <w:rFonts w:cstheme="minorHAnsi"/>
          <w:b/>
          <w:color w:val="FF0000"/>
        </w:rPr>
        <w:t xml:space="preserve"> </w:t>
      </w:r>
      <w:r w:rsidR="00C20616" w:rsidRPr="00062669">
        <w:rPr>
          <w:rFonts w:cstheme="minorHAnsi"/>
          <w:b/>
          <w:color w:val="FF0000"/>
        </w:rPr>
        <w:br/>
      </w:r>
      <w:r w:rsidR="00062669">
        <w:rPr>
          <w:rFonts w:eastAsia="Arial" w:cstheme="minorHAnsi"/>
          <w:b/>
          <w:i/>
          <w:color w:val="FF0000"/>
        </w:rPr>
        <w:t>b. T</w:t>
      </w:r>
      <w:r w:rsidRPr="00062669">
        <w:rPr>
          <w:rFonts w:eastAsia="Arial" w:cstheme="minorHAnsi"/>
          <w:b/>
          <w:i/>
          <w:color w:val="FF0000"/>
        </w:rPr>
        <w:t xml:space="preserve">o provide a transport network, with </w:t>
      </w:r>
      <w:r w:rsidR="004E34B8" w:rsidRPr="00062669">
        <w:rPr>
          <w:rFonts w:eastAsia="Arial" w:cstheme="minorHAnsi"/>
          <w:b/>
          <w:i/>
          <w:color w:val="FF0000"/>
        </w:rPr>
        <w:t>accessibility</w:t>
      </w:r>
      <w:r w:rsidRPr="00062669">
        <w:rPr>
          <w:rFonts w:eastAsia="Arial" w:cstheme="minorHAnsi"/>
          <w:b/>
          <w:i/>
          <w:color w:val="FF0000"/>
        </w:rPr>
        <w:t xml:space="preserve"> and safety</w:t>
      </w:r>
    </w:p>
    <w:p w14:paraId="20F0CFC4" w14:textId="001AF670" w:rsidR="00376234" w:rsidRPr="00062669" w:rsidRDefault="00376234" w:rsidP="000A6CEC">
      <w:pPr>
        <w:rPr>
          <w:rFonts w:eastAsia="Arial" w:cstheme="minorHAnsi"/>
        </w:rPr>
      </w:pPr>
      <w:r w:rsidRPr="00062669">
        <w:rPr>
          <w:rFonts w:eastAsia="Arial" w:cstheme="minorHAnsi"/>
          <w:b/>
        </w:rPr>
        <w:t>Western Relief Road</w:t>
      </w:r>
      <w:r w:rsidRPr="00062669">
        <w:rPr>
          <w:rFonts w:eastAsia="Arial" w:cstheme="minorHAnsi"/>
          <w:b/>
        </w:rPr>
        <w:t xml:space="preserve"> </w:t>
      </w:r>
      <w:r w:rsidRPr="00062669">
        <w:rPr>
          <w:rFonts w:eastAsia="Arial" w:cstheme="minorHAnsi"/>
          <w:b/>
        </w:rPr>
        <w:br/>
      </w:r>
      <w:r w:rsidRPr="00062669">
        <w:rPr>
          <w:rFonts w:eastAsia="Arial" w:cstheme="minorHAnsi"/>
        </w:rPr>
        <w:t>T</w:t>
      </w:r>
      <w:r w:rsidR="000A6CEC" w:rsidRPr="00062669">
        <w:rPr>
          <w:rFonts w:eastAsia="Arial" w:cstheme="minorHAnsi"/>
        </w:rPr>
        <w:t xml:space="preserve">he proposed Western </w:t>
      </w:r>
      <w:r w:rsidR="00FC0BD1" w:rsidRPr="00062669">
        <w:rPr>
          <w:rFonts w:eastAsia="Arial" w:cstheme="minorHAnsi"/>
        </w:rPr>
        <w:t>Link</w:t>
      </w:r>
      <w:r w:rsidR="000A6CEC" w:rsidRPr="00062669">
        <w:rPr>
          <w:rFonts w:eastAsia="Arial" w:cstheme="minorHAnsi"/>
        </w:rPr>
        <w:t xml:space="preserve"> Road, does not provide a</w:t>
      </w:r>
      <w:r w:rsidRPr="00062669">
        <w:rPr>
          <w:rFonts w:eastAsia="Arial" w:cstheme="minorHAnsi"/>
        </w:rPr>
        <w:t xml:space="preserve"> </w:t>
      </w:r>
      <w:r w:rsidR="004E34B8" w:rsidRPr="00062669">
        <w:rPr>
          <w:rFonts w:eastAsia="Arial" w:cstheme="minorHAnsi"/>
        </w:rPr>
        <w:t>free-flowing</w:t>
      </w:r>
      <w:r w:rsidR="000A6CEC" w:rsidRPr="00062669">
        <w:rPr>
          <w:rFonts w:eastAsia="Arial" w:cstheme="minorHAnsi"/>
        </w:rPr>
        <w:t xml:space="preserve"> network, as it only goes from a r</w:t>
      </w:r>
      <w:r w:rsidRPr="00062669">
        <w:rPr>
          <w:rFonts w:eastAsia="Arial" w:cstheme="minorHAnsi"/>
        </w:rPr>
        <w:t>oundabout to another roundabout. T</w:t>
      </w:r>
      <w:r w:rsidR="000A6CEC" w:rsidRPr="00062669">
        <w:rPr>
          <w:rFonts w:eastAsia="Arial" w:cstheme="minorHAnsi"/>
        </w:rPr>
        <w:t xml:space="preserve">his should include the dualling of the B4634. </w:t>
      </w:r>
    </w:p>
    <w:p w14:paraId="139C2B16" w14:textId="58FDB155" w:rsidR="00FC0BD1" w:rsidRPr="00062669" w:rsidRDefault="00FC0BD1" w:rsidP="00FC0BD1">
      <w:pPr>
        <w:pStyle w:val="ListParagraph"/>
        <w:spacing w:after="120" w:line="260" w:lineRule="exact"/>
        <w:ind w:left="0"/>
        <w:rPr>
          <w:rFonts w:cstheme="minorHAnsi"/>
          <w:lang w:val="en-US"/>
        </w:rPr>
      </w:pPr>
      <w:r w:rsidRPr="00062669">
        <w:rPr>
          <w:rFonts w:eastAsia="Arial" w:cstheme="minorHAnsi"/>
        </w:rPr>
        <w:t xml:space="preserve">This road encourages traffic to go towards West Cheltenham, but does not provide any connectivity with the large </w:t>
      </w:r>
      <w:r w:rsidR="004E34B8" w:rsidRPr="00062669">
        <w:rPr>
          <w:rFonts w:eastAsia="Arial" w:cstheme="minorHAnsi"/>
        </w:rPr>
        <w:t>North-West</w:t>
      </w:r>
      <w:r w:rsidRPr="00062669">
        <w:rPr>
          <w:rFonts w:eastAsia="Arial" w:cstheme="minorHAnsi"/>
        </w:rPr>
        <w:t xml:space="preserve"> Cheltenham Strategic Allocation, named Elms Park in the Planning application 16/02000/OUT for over 4500 homes and ancillary services, plus the additional new developments and associated traffic at Bishops Cleeve.</w:t>
      </w:r>
      <w:r w:rsidRPr="00062669">
        <w:rPr>
          <w:rFonts w:cstheme="minorHAnsi"/>
          <w:lang w:val="en-US"/>
        </w:rPr>
        <w:t xml:space="preserve"> </w:t>
      </w:r>
    </w:p>
    <w:p w14:paraId="113C47FC" w14:textId="77777777" w:rsidR="00AD7881" w:rsidRPr="00062669" w:rsidRDefault="00AD7881" w:rsidP="00AD7881">
      <w:pPr>
        <w:pStyle w:val="ListParagraph"/>
        <w:spacing w:after="120" w:line="260" w:lineRule="exact"/>
        <w:ind w:left="0"/>
        <w:rPr>
          <w:rFonts w:cstheme="minorHAnsi"/>
          <w:lang w:val="en-US"/>
        </w:rPr>
      </w:pPr>
    </w:p>
    <w:p w14:paraId="105616C2" w14:textId="5308CA60" w:rsidR="00AD7881" w:rsidRPr="00062669" w:rsidRDefault="00AD7881" w:rsidP="00AD7881">
      <w:pPr>
        <w:pStyle w:val="ListParagraph"/>
        <w:spacing w:after="120" w:line="260" w:lineRule="exact"/>
        <w:ind w:left="0"/>
        <w:rPr>
          <w:rFonts w:cstheme="minorHAnsi"/>
          <w:lang w:val="en-US"/>
        </w:rPr>
      </w:pPr>
      <w:r w:rsidRPr="00062669">
        <w:rPr>
          <w:rFonts w:cstheme="minorHAnsi"/>
          <w:lang w:val="en-US"/>
        </w:rPr>
        <w:t xml:space="preserve">We would </w:t>
      </w:r>
      <w:r w:rsidRPr="00062669">
        <w:rPr>
          <w:rFonts w:cstheme="minorHAnsi"/>
          <w:lang w:val="en-US"/>
        </w:rPr>
        <w:t xml:space="preserve">like to understand the project team’s rationale for </w:t>
      </w:r>
      <w:r w:rsidRPr="00062669">
        <w:rPr>
          <w:rFonts w:cstheme="minorHAnsi"/>
          <w:lang w:val="en-US"/>
        </w:rPr>
        <w:t xml:space="preserve">establishing a </w:t>
      </w:r>
      <w:r w:rsidRPr="00062669">
        <w:rPr>
          <w:rFonts w:cstheme="minorHAnsi"/>
          <w:lang w:val="en-US"/>
        </w:rPr>
        <w:t xml:space="preserve">new corridor through the green belt land for the proposed </w:t>
      </w:r>
      <w:r w:rsidRPr="00062669">
        <w:rPr>
          <w:rFonts w:cstheme="minorHAnsi"/>
          <w:lang w:val="en-US"/>
        </w:rPr>
        <w:t>Western</w:t>
      </w:r>
      <w:r w:rsidRPr="00062669">
        <w:rPr>
          <w:rFonts w:cstheme="minorHAnsi"/>
          <w:lang w:val="en-US"/>
        </w:rPr>
        <w:t xml:space="preserve"> link road as opposed </w:t>
      </w:r>
      <w:r w:rsidRPr="00062669">
        <w:rPr>
          <w:rFonts w:cstheme="minorHAnsi"/>
          <w:lang w:val="en-US"/>
        </w:rPr>
        <w:t xml:space="preserve">to upgrading </w:t>
      </w:r>
      <w:r w:rsidRPr="00062669">
        <w:rPr>
          <w:rFonts w:cstheme="minorHAnsi"/>
          <w:lang w:val="en-US"/>
        </w:rPr>
        <w:t>the existing</w:t>
      </w:r>
      <w:r w:rsidRPr="00062669">
        <w:rPr>
          <w:rFonts w:cstheme="minorHAnsi"/>
          <w:lang w:val="en-US"/>
        </w:rPr>
        <w:t xml:space="preserve"> parallel</w:t>
      </w:r>
      <w:r w:rsidRPr="00062669">
        <w:rPr>
          <w:rFonts w:cstheme="minorHAnsi"/>
          <w:lang w:val="en-US"/>
        </w:rPr>
        <w:t xml:space="preserve"> </w:t>
      </w:r>
      <w:r w:rsidRPr="00062669">
        <w:rPr>
          <w:rFonts w:cstheme="minorHAnsi"/>
          <w:lang w:val="en-US"/>
        </w:rPr>
        <w:t>road</w:t>
      </w:r>
      <w:r w:rsidRPr="00062669">
        <w:rPr>
          <w:rFonts w:cstheme="minorHAnsi"/>
          <w:lang w:val="en-US"/>
        </w:rPr>
        <w:t xml:space="preserve"> </w:t>
      </w:r>
      <w:r w:rsidRPr="00062669">
        <w:rPr>
          <w:rFonts w:cstheme="minorHAnsi"/>
          <w:lang w:val="en-US"/>
        </w:rPr>
        <w:t>from</w:t>
      </w:r>
      <w:r w:rsidRPr="00062669">
        <w:rPr>
          <w:rFonts w:cstheme="minorHAnsi"/>
          <w:lang w:val="en-US"/>
        </w:rPr>
        <w:t xml:space="preserve"> Withybridge Lane.</w:t>
      </w:r>
    </w:p>
    <w:p w14:paraId="789BB38F" w14:textId="77777777" w:rsidR="00AD7881" w:rsidRPr="00062669" w:rsidRDefault="00AD7881" w:rsidP="00FC0BD1">
      <w:pPr>
        <w:pStyle w:val="ListParagraph"/>
        <w:spacing w:after="120" w:line="260" w:lineRule="exact"/>
        <w:ind w:left="0"/>
        <w:rPr>
          <w:rFonts w:cstheme="minorHAnsi"/>
          <w:lang w:val="en-US"/>
        </w:rPr>
      </w:pPr>
    </w:p>
    <w:p w14:paraId="448DEBCF" w14:textId="29242282" w:rsidR="00FC0BD1" w:rsidRPr="00062669" w:rsidRDefault="00FC0BD1" w:rsidP="000A6CEC">
      <w:pPr>
        <w:rPr>
          <w:rFonts w:eastAsia="Arial" w:cstheme="minorHAnsi"/>
          <w:b/>
        </w:rPr>
      </w:pPr>
      <w:r w:rsidRPr="00062669">
        <w:rPr>
          <w:rFonts w:eastAsia="Arial" w:cstheme="minorHAnsi"/>
          <w:b/>
        </w:rPr>
        <w:t>U</w:t>
      </w:r>
      <w:r w:rsidRPr="00062669">
        <w:rPr>
          <w:rFonts w:eastAsia="Arial" w:cstheme="minorHAnsi"/>
          <w:b/>
        </w:rPr>
        <w:t xml:space="preserve">pgrade of the </w:t>
      </w:r>
      <w:r w:rsidRPr="00062669">
        <w:rPr>
          <w:rFonts w:cstheme="minorHAnsi"/>
          <w:b/>
          <w:lang w:val="en-US"/>
        </w:rPr>
        <w:t>Stoke Road / Main Road corridor</w:t>
      </w:r>
    </w:p>
    <w:p w14:paraId="65C1B71E" w14:textId="67FA163D" w:rsidR="00FC0BD1" w:rsidRPr="00062669" w:rsidRDefault="00FC0BD1" w:rsidP="00FC0BD1">
      <w:pPr>
        <w:pStyle w:val="ListParagraph"/>
        <w:spacing w:after="120" w:line="260" w:lineRule="exact"/>
        <w:ind w:left="0"/>
        <w:rPr>
          <w:rFonts w:eastAsia="Arial" w:cstheme="minorHAnsi"/>
        </w:rPr>
      </w:pPr>
      <w:r w:rsidRPr="00062669">
        <w:rPr>
          <w:rFonts w:eastAsia="Arial" w:cstheme="minorHAnsi"/>
        </w:rPr>
        <w:t xml:space="preserve">It is vital that plans are put into place for the upgrade of the </w:t>
      </w:r>
      <w:r w:rsidRPr="00062669">
        <w:rPr>
          <w:rFonts w:cstheme="minorHAnsi"/>
          <w:lang w:val="en-US"/>
        </w:rPr>
        <w:t xml:space="preserve">Stoke Road / Main Road corridor as a </w:t>
      </w:r>
      <w:r w:rsidRPr="00062669">
        <w:rPr>
          <w:rFonts w:cstheme="minorHAnsi"/>
          <w:lang w:val="en-US"/>
        </w:rPr>
        <w:t xml:space="preserve">link from </w:t>
      </w:r>
      <w:r w:rsidRPr="00062669">
        <w:rPr>
          <w:rFonts w:cstheme="minorHAnsi"/>
          <w:lang w:val="en-US"/>
        </w:rPr>
        <w:t xml:space="preserve">the M5 Junction 10 to Bishops Cleeve corridor via Swindon Parish. </w:t>
      </w:r>
    </w:p>
    <w:p w14:paraId="77E4925E" w14:textId="77777777" w:rsidR="00FC0BD1" w:rsidRPr="00062669" w:rsidRDefault="00FC0BD1" w:rsidP="00FC0BD1">
      <w:pPr>
        <w:pStyle w:val="ListParagraph"/>
        <w:spacing w:after="120" w:line="260" w:lineRule="exact"/>
        <w:ind w:left="0"/>
        <w:rPr>
          <w:rFonts w:eastAsia="Arial" w:cstheme="minorHAnsi"/>
        </w:rPr>
      </w:pPr>
    </w:p>
    <w:p w14:paraId="728049B2" w14:textId="0D89433D" w:rsidR="00FC0BD1" w:rsidRPr="00062669" w:rsidRDefault="00FC0BD1" w:rsidP="00FC0BD1">
      <w:pPr>
        <w:pStyle w:val="ListParagraph"/>
        <w:spacing w:after="120" w:line="260" w:lineRule="exact"/>
        <w:ind w:left="0"/>
        <w:rPr>
          <w:rFonts w:eastAsia="Arial" w:cstheme="minorHAnsi"/>
        </w:rPr>
      </w:pPr>
      <w:r w:rsidRPr="00062669">
        <w:rPr>
          <w:rFonts w:cstheme="minorHAnsi"/>
          <w:lang w:val="en-US"/>
        </w:rPr>
        <w:t xml:space="preserve">The current corridor, via Swindon Parish, experiences significant </w:t>
      </w:r>
      <w:r w:rsidR="00AD7881" w:rsidRPr="00062669">
        <w:rPr>
          <w:rFonts w:cstheme="minorHAnsi"/>
          <w:lang w:val="en-US"/>
        </w:rPr>
        <w:t xml:space="preserve">and growing </w:t>
      </w:r>
      <w:r w:rsidRPr="00062669">
        <w:rPr>
          <w:rFonts w:cstheme="minorHAnsi"/>
          <w:lang w:val="en-US"/>
        </w:rPr>
        <w:t xml:space="preserve">congestion during peak times due to several pinch points that include: </w:t>
      </w:r>
    </w:p>
    <w:p w14:paraId="3E983863" w14:textId="5BE517B9" w:rsidR="00FC0BD1" w:rsidRPr="00062669" w:rsidRDefault="00FC0BD1" w:rsidP="00FC0BD1">
      <w:pPr>
        <w:pStyle w:val="ListParagraph"/>
        <w:numPr>
          <w:ilvl w:val="0"/>
          <w:numId w:val="6"/>
        </w:numPr>
        <w:spacing w:after="120" w:line="260" w:lineRule="exact"/>
        <w:rPr>
          <w:rFonts w:cstheme="minorHAnsi"/>
          <w:lang w:val="en-US"/>
        </w:rPr>
      </w:pPr>
      <w:r w:rsidRPr="00062669">
        <w:rPr>
          <w:rFonts w:cstheme="minorHAnsi"/>
          <w:lang w:val="en-US"/>
        </w:rPr>
        <w:t>Swindon Lane (railway level crossing)</w:t>
      </w:r>
    </w:p>
    <w:p w14:paraId="70B7F837" w14:textId="7520FE5C" w:rsidR="00FC0BD1" w:rsidRPr="00062669" w:rsidRDefault="00FC0BD1" w:rsidP="00FC0BD1">
      <w:pPr>
        <w:pStyle w:val="ListParagraph"/>
        <w:numPr>
          <w:ilvl w:val="0"/>
          <w:numId w:val="6"/>
        </w:numPr>
        <w:spacing w:after="120" w:line="260" w:lineRule="exact"/>
        <w:rPr>
          <w:rFonts w:cstheme="minorHAnsi"/>
          <w:lang w:val="en-US"/>
        </w:rPr>
      </w:pPr>
      <w:r w:rsidRPr="00062669">
        <w:rPr>
          <w:rFonts w:cstheme="minorHAnsi"/>
          <w:lang w:val="en-US"/>
        </w:rPr>
        <w:t xml:space="preserve">Swindon Road (a single lane bridge across the </w:t>
      </w:r>
      <w:r w:rsidR="00AD7881" w:rsidRPr="00062669">
        <w:rPr>
          <w:rFonts w:cstheme="minorHAnsi"/>
          <w:lang w:val="en-US"/>
        </w:rPr>
        <w:t>railway line)</w:t>
      </w:r>
    </w:p>
    <w:p w14:paraId="5CBA5668" w14:textId="65E5251E" w:rsidR="00FC0BD1" w:rsidRPr="00062669" w:rsidRDefault="00FC0BD1" w:rsidP="00FC0BD1">
      <w:pPr>
        <w:pStyle w:val="ListParagraph"/>
        <w:numPr>
          <w:ilvl w:val="0"/>
          <w:numId w:val="6"/>
        </w:numPr>
        <w:spacing w:after="120" w:line="260" w:lineRule="exact"/>
        <w:rPr>
          <w:rFonts w:cstheme="minorHAnsi"/>
          <w:lang w:val="en-US"/>
        </w:rPr>
      </w:pPr>
      <w:r w:rsidRPr="00062669">
        <w:rPr>
          <w:rFonts w:cstheme="minorHAnsi"/>
          <w:lang w:val="en-US"/>
        </w:rPr>
        <w:t xml:space="preserve">Hyde Lane (height restricted </w:t>
      </w:r>
      <w:r w:rsidR="00AD7881" w:rsidRPr="00062669">
        <w:rPr>
          <w:rFonts w:cstheme="minorHAnsi"/>
          <w:lang w:val="en-US"/>
        </w:rPr>
        <w:t xml:space="preserve">railway </w:t>
      </w:r>
      <w:r w:rsidRPr="00062669">
        <w:rPr>
          <w:rFonts w:cstheme="minorHAnsi"/>
          <w:lang w:val="en-US"/>
        </w:rPr>
        <w:t>bridge).</w:t>
      </w:r>
    </w:p>
    <w:p w14:paraId="22CDE550" w14:textId="0B5EA622" w:rsidR="00AD7881" w:rsidRPr="00062669" w:rsidRDefault="00AD7881" w:rsidP="00FC0BD1">
      <w:pPr>
        <w:pStyle w:val="ListParagraph"/>
        <w:numPr>
          <w:ilvl w:val="0"/>
          <w:numId w:val="6"/>
        </w:numPr>
        <w:spacing w:after="120" w:line="260" w:lineRule="exact"/>
        <w:rPr>
          <w:rFonts w:cstheme="minorHAnsi"/>
          <w:lang w:val="en-US"/>
        </w:rPr>
      </w:pPr>
      <w:r w:rsidRPr="00062669">
        <w:rPr>
          <w:rFonts w:cstheme="minorHAnsi"/>
          <w:lang w:val="en-US"/>
        </w:rPr>
        <w:t xml:space="preserve">congestion </w:t>
      </w:r>
      <w:r w:rsidRPr="00062669">
        <w:rPr>
          <w:rFonts w:cstheme="minorHAnsi"/>
          <w:lang w:val="en-US"/>
        </w:rPr>
        <w:t xml:space="preserve">from traffic visiting the popular retail parks in the area on the A4019, Wymans lane, Manor road used as the through route to Bishops Cleeve. </w:t>
      </w:r>
    </w:p>
    <w:p w14:paraId="3354CDE8" w14:textId="4DAA6C08" w:rsidR="00FC0BD1" w:rsidRPr="00062669" w:rsidRDefault="00FC0BD1" w:rsidP="00FC0BD1">
      <w:pPr>
        <w:spacing w:after="120" w:line="260" w:lineRule="exact"/>
        <w:rPr>
          <w:rFonts w:cstheme="minorHAnsi"/>
          <w:lang w:val="en-US"/>
        </w:rPr>
      </w:pPr>
      <w:r w:rsidRPr="00062669">
        <w:rPr>
          <w:rFonts w:cstheme="minorHAnsi"/>
          <w:lang w:val="en-US"/>
        </w:rPr>
        <w:t xml:space="preserve">This was clearly identified as part of the </w:t>
      </w:r>
      <w:r w:rsidRPr="00062669">
        <w:rPr>
          <w:rFonts w:cstheme="minorHAnsi"/>
          <w:lang w:val="en-US"/>
        </w:rPr>
        <w:t xml:space="preserve">Joint Core Strategy (JCS) Transport Strategy 2016, </w:t>
      </w:r>
    </w:p>
    <w:p w14:paraId="7391BA81" w14:textId="3266465B" w:rsidR="00FC0BD1" w:rsidRPr="00062669" w:rsidRDefault="00FC0BD1" w:rsidP="00FC0BD1">
      <w:pPr>
        <w:pStyle w:val="ListParagraph"/>
        <w:spacing w:after="120" w:line="260" w:lineRule="exact"/>
        <w:ind w:left="0"/>
        <w:rPr>
          <w:rFonts w:cstheme="minorHAnsi"/>
          <w:lang w:val="en-US"/>
        </w:rPr>
      </w:pPr>
      <w:r w:rsidRPr="00062669">
        <w:rPr>
          <w:rFonts w:cstheme="minorHAnsi"/>
          <w:lang w:val="en-US"/>
        </w:rPr>
        <w:t>With the increased level of traffic, the new scheme would generate from Bishops Cle</w:t>
      </w:r>
      <w:r w:rsidR="0038103F">
        <w:rPr>
          <w:rFonts w:cstheme="minorHAnsi"/>
          <w:lang w:val="en-US"/>
        </w:rPr>
        <w:t>e</w:t>
      </w:r>
      <w:r w:rsidRPr="00062669">
        <w:rPr>
          <w:rFonts w:cstheme="minorHAnsi"/>
          <w:lang w:val="en-US"/>
        </w:rPr>
        <w:t xml:space="preserve">ve and Northern Cheltenham we would expect this existing corridor to become much busier and even more heavily congested. </w:t>
      </w:r>
    </w:p>
    <w:p w14:paraId="3993C416" w14:textId="0EDFF33C" w:rsidR="00C20616" w:rsidRPr="00062669" w:rsidRDefault="00C20616" w:rsidP="00C20616">
      <w:pPr>
        <w:rPr>
          <w:rFonts w:cstheme="minorHAnsi"/>
        </w:rPr>
      </w:pPr>
      <w:r w:rsidRPr="00062669">
        <w:rPr>
          <w:rFonts w:eastAsia="Arial" w:cstheme="minorHAnsi"/>
        </w:rPr>
        <w:t xml:space="preserve">In the JCS </w:t>
      </w:r>
      <w:r w:rsidR="00AD7881" w:rsidRPr="00062669">
        <w:rPr>
          <w:rFonts w:eastAsia="Arial" w:cstheme="minorHAnsi"/>
        </w:rPr>
        <w:t>Sustainability Appraisals</w:t>
      </w:r>
      <w:r w:rsidRPr="00062669">
        <w:rPr>
          <w:rFonts w:eastAsia="Arial" w:cstheme="minorHAnsi"/>
        </w:rPr>
        <w:t xml:space="preserve"> </w:t>
      </w:r>
      <w:r w:rsidR="004E34B8" w:rsidRPr="00062669">
        <w:rPr>
          <w:rFonts w:eastAsia="Arial" w:cstheme="minorHAnsi"/>
        </w:rPr>
        <w:t>2011, it</w:t>
      </w:r>
      <w:r w:rsidRPr="00062669">
        <w:rPr>
          <w:rFonts w:eastAsia="Arial" w:cstheme="minorHAnsi"/>
        </w:rPr>
        <w:t xml:space="preserve"> was stated that the two developments of North West, and West </w:t>
      </w:r>
      <w:r w:rsidR="004E34B8" w:rsidRPr="00062669">
        <w:rPr>
          <w:rFonts w:eastAsia="Arial" w:cstheme="minorHAnsi"/>
        </w:rPr>
        <w:t>Cheltenham should</w:t>
      </w:r>
      <w:r w:rsidRPr="00062669">
        <w:rPr>
          <w:rFonts w:eastAsia="Arial" w:cstheme="minorHAnsi"/>
        </w:rPr>
        <w:t xml:space="preserve"> not be brought forward until the Western Relief Road, linking Bishops Cleeve through to the west of Cheltenham was built. This was accompanied by costings of the road going over the main railway line.</w:t>
      </w:r>
    </w:p>
    <w:p w14:paraId="5FC53798" w14:textId="00341CBF" w:rsidR="00C20616" w:rsidRPr="00062669" w:rsidRDefault="00C20616" w:rsidP="00C20616">
      <w:pPr>
        <w:rPr>
          <w:rFonts w:cstheme="minorHAnsi"/>
        </w:rPr>
      </w:pPr>
      <w:r w:rsidRPr="00062669">
        <w:rPr>
          <w:rFonts w:eastAsia="Arial" w:cstheme="minorHAnsi"/>
        </w:rPr>
        <w:t>I</w:t>
      </w:r>
      <w:r w:rsidRPr="00062669">
        <w:rPr>
          <w:rFonts w:eastAsia="Arial" w:cstheme="minorHAnsi"/>
        </w:rPr>
        <w:t>n 2016 the JCS Transport Strategy, listed that there would be a new dual carriageway linking the A40 to the A4019, and a new link road from the A4019 to Hyde Lane, with an upgrade of the A435 Evesham Road, and the junctions on Hyde Lane</w:t>
      </w:r>
    </w:p>
    <w:p w14:paraId="365B19D9" w14:textId="7DADF675" w:rsidR="00C20616" w:rsidRPr="00062669" w:rsidRDefault="00062669" w:rsidP="00C20616">
      <w:pPr>
        <w:rPr>
          <w:rFonts w:cstheme="minorHAnsi"/>
        </w:rPr>
      </w:pPr>
      <w:r w:rsidRPr="00062669">
        <w:rPr>
          <w:rFonts w:eastAsia="Arial" w:cstheme="minorHAnsi"/>
        </w:rPr>
        <w:lastRenderedPageBreak/>
        <w:t xml:space="preserve">The </w:t>
      </w:r>
      <w:r w:rsidR="00C20616" w:rsidRPr="00062669">
        <w:rPr>
          <w:rFonts w:eastAsia="Arial" w:cstheme="minorHAnsi"/>
        </w:rPr>
        <w:t>Atkins transport mitigation survey</w:t>
      </w:r>
      <w:r w:rsidRPr="00062669">
        <w:rPr>
          <w:rFonts w:eastAsia="Arial" w:cstheme="minorHAnsi"/>
        </w:rPr>
        <w:t xml:space="preserve"> </w:t>
      </w:r>
      <w:r w:rsidRPr="00062669">
        <w:rPr>
          <w:rFonts w:eastAsia="Arial" w:cstheme="minorHAnsi"/>
        </w:rPr>
        <w:t xml:space="preserve">JCS  EXAM DOC 84 10/07/15  </w:t>
      </w:r>
      <w:r w:rsidR="00C20616" w:rsidRPr="00062669">
        <w:rPr>
          <w:rFonts w:eastAsia="Arial" w:cstheme="minorHAnsi"/>
        </w:rPr>
        <w:t xml:space="preserve"> summary report listed a strategy to minimise the transport impacts of the Strategic Allocation NW Cheltenham Site A 5.</w:t>
      </w:r>
      <w:r>
        <w:rPr>
          <w:rFonts w:eastAsia="Arial" w:cstheme="minorHAnsi"/>
        </w:rPr>
        <w:t xml:space="preserve"> </w:t>
      </w:r>
      <w:r>
        <w:rPr>
          <w:rFonts w:eastAsia="Arial" w:cstheme="minorHAnsi"/>
        </w:rPr>
        <w:br/>
      </w:r>
      <w:r w:rsidR="00C20616" w:rsidRPr="00062669">
        <w:rPr>
          <w:rFonts w:eastAsia="Arial" w:cstheme="minorHAnsi"/>
        </w:rPr>
        <w:t xml:space="preserve">This includes measures to restrict rat runs along the Stoke Road, minor road off A38, (Odessa Pub), Village </w:t>
      </w:r>
      <w:r w:rsidR="004E34B8" w:rsidRPr="00062669">
        <w:rPr>
          <w:rFonts w:eastAsia="Arial" w:cstheme="minorHAnsi"/>
        </w:rPr>
        <w:t>Road, Old</w:t>
      </w:r>
      <w:r w:rsidR="00C20616" w:rsidRPr="00062669">
        <w:rPr>
          <w:rFonts w:eastAsia="Arial" w:cstheme="minorHAnsi"/>
        </w:rPr>
        <w:t xml:space="preserve"> Gloucester Road and a 600 space Uckington P&amp;</w:t>
      </w:r>
      <w:r w:rsidR="004E34B8" w:rsidRPr="00062669">
        <w:rPr>
          <w:rFonts w:eastAsia="Arial" w:cstheme="minorHAnsi"/>
        </w:rPr>
        <w:t>R, access</w:t>
      </w:r>
      <w:r w:rsidR="00C20616" w:rsidRPr="00062669">
        <w:rPr>
          <w:rFonts w:eastAsia="Arial" w:cstheme="minorHAnsi"/>
        </w:rPr>
        <w:t xml:space="preserve"> off the A4019</w:t>
      </w:r>
    </w:p>
    <w:p w14:paraId="6F4B0DBE" w14:textId="77777777" w:rsidR="00AC328C" w:rsidRDefault="00AC328C" w:rsidP="000A6CEC">
      <w:pPr>
        <w:rPr>
          <w:rFonts w:eastAsia="Arial" w:cstheme="minorHAnsi"/>
          <w:b/>
          <w:i/>
          <w:color w:val="FF0000"/>
        </w:rPr>
      </w:pPr>
    </w:p>
    <w:p w14:paraId="08CEA5BC" w14:textId="6319C943" w:rsidR="000A6CEC" w:rsidRPr="00062669" w:rsidRDefault="000A6CEC" w:rsidP="000A6CEC">
      <w:pPr>
        <w:rPr>
          <w:rFonts w:cstheme="minorHAnsi"/>
          <w:b/>
          <w:color w:val="FF0000"/>
        </w:rPr>
      </w:pPr>
      <w:r w:rsidRPr="00062669">
        <w:rPr>
          <w:rFonts w:eastAsia="Arial" w:cstheme="minorHAnsi"/>
          <w:b/>
          <w:i/>
          <w:color w:val="FF0000"/>
        </w:rPr>
        <w:t xml:space="preserve">c. </w:t>
      </w:r>
      <w:r w:rsidR="00062669">
        <w:rPr>
          <w:rFonts w:eastAsia="Arial" w:cstheme="minorHAnsi"/>
          <w:b/>
          <w:i/>
          <w:color w:val="FF0000"/>
        </w:rPr>
        <w:t>T</w:t>
      </w:r>
      <w:r w:rsidRPr="00062669">
        <w:rPr>
          <w:rFonts w:eastAsia="Arial" w:cstheme="minorHAnsi"/>
          <w:b/>
          <w:i/>
          <w:color w:val="FF0000"/>
        </w:rPr>
        <w:t>o provide greater connectivity between the Strategic Road Network and the transport network</w:t>
      </w:r>
    </w:p>
    <w:p w14:paraId="36E19B22" w14:textId="2B385C31" w:rsidR="006834E2" w:rsidRPr="00062669" w:rsidRDefault="006834E2" w:rsidP="006834E2">
      <w:pPr>
        <w:rPr>
          <w:rFonts w:cstheme="minorHAnsi"/>
          <w:lang w:val="en-US"/>
        </w:rPr>
      </w:pPr>
      <w:r w:rsidRPr="00062669">
        <w:rPr>
          <w:rFonts w:cstheme="minorHAnsi"/>
          <w:lang w:val="en-US"/>
        </w:rPr>
        <w:t xml:space="preserve">The Joint Core Strategy (JCS) Transport Strategy 2016, and the Elms Park outline planning application (16/02000/OUT) clearly stated that a 600 space Park and Ride located adjacent to Junction 10, was required to minimise the traffic impacts of the Elms Park development on the local area by encouraging sustainable transport and modal shift, for journey’s into / out of Cheltenham from Junction 10. </w:t>
      </w:r>
    </w:p>
    <w:p w14:paraId="667B61F2" w14:textId="2FAAC992" w:rsidR="006834E2" w:rsidRPr="00062669" w:rsidRDefault="006834E2" w:rsidP="006834E2">
      <w:pPr>
        <w:rPr>
          <w:rFonts w:cstheme="minorHAnsi"/>
          <w:lang w:val="en-US"/>
        </w:rPr>
      </w:pPr>
      <w:r w:rsidRPr="00062669">
        <w:rPr>
          <w:rFonts w:cstheme="minorHAnsi"/>
          <w:lang w:val="en-US"/>
        </w:rPr>
        <w:t>Without the Park and Ride, the proposed scheme will not be able to support the</w:t>
      </w:r>
      <w:r w:rsidR="00376234" w:rsidRPr="00062669">
        <w:rPr>
          <w:rFonts w:cstheme="minorHAnsi"/>
          <w:lang w:val="en-US"/>
        </w:rPr>
        <w:t xml:space="preserve"> connectivity and</w:t>
      </w:r>
      <w:r w:rsidRPr="00062669">
        <w:rPr>
          <w:rFonts w:cstheme="minorHAnsi"/>
          <w:lang w:val="en-US"/>
        </w:rPr>
        <w:t xml:space="preserve"> future growth of West and North Cheltenham. </w:t>
      </w:r>
    </w:p>
    <w:p w14:paraId="1BFB2BD2" w14:textId="40A82C91" w:rsidR="006834E2" w:rsidRPr="00062669" w:rsidRDefault="006834E2" w:rsidP="006834E2">
      <w:pPr>
        <w:rPr>
          <w:rFonts w:cstheme="minorHAnsi"/>
          <w:lang w:val="en-US"/>
        </w:rPr>
      </w:pPr>
      <w:r w:rsidRPr="00062669">
        <w:rPr>
          <w:rFonts w:cstheme="minorHAnsi"/>
          <w:lang w:val="en-US"/>
        </w:rPr>
        <w:t xml:space="preserve">A Park and Ride must be included in the wider strategy for the area, and the proposed junction 10 scheme </w:t>
      </w:r>
      <w:r w:rsidRPr="00062669">
        <w:rPr>
          <w:rFonts w:cstheme="minorHAnsi"/>
          <w:lang w:val="en-US"/>
        </w:rPr>
        <w:t xml:space="preserve">to help reduce traffic from the M5 to Cheltenham, West Cheltenham Cyberpark and Bishops Cleeve </w:t>
      </w:r>
    </w:p>
    <w:p w14:paraId="42694DFE" w14:textId="77777777" w:rsidR="000A6CEC" w:rsidRPr="00062669" w:rsidRDefault="000A6CEC" w:rsidP="000A6CEC">
      <w:pPr>
        <w:rPr>
          <w:rFonts w:cstheme="minorHAnsi"/>
        </w:rPr>
      </w:pPr>
    </w:p>
    <w:p w14:paraId="5CE1ECA0" w14:textId="5D9F0F4C" w:rsidR="000A6CEC" w:rsidRPr="00062669" w:rsidRDefault="000A6CEC" w:rsidP="000A6CEC">
      <w:pPr>
        <w:rPr>
          <w:rFonts w:cstheme="minorHAnsi"/>
          <w:b/>
          <w:color w:val="FF0000"/>
        </w:rPr>
      </w:pPr>
      <w:r w:rsidRPr="00062669">
        <w:rPr>
          <w:rFonts w:eastAsia="Arial" w:cstheme="minorHAnsi"/>
          <w:b/>
          <w:i/>
          <w:color w:val="FF0000"/>
        </w:rPr>
        <w:t xml:space="preserve">d. to provide a more integrated transport network buy enabling </w:t>
      </w:r>
      <w:r w:rsidR="004E34B8" w:rsidRPr="00062669">
        <w:rPr>
          <w:rFonts w:eastAsia="Arial" w:cstheme="minorHAnsi"/>
          <w:b/>
          <w:i/>
          <w:color w:val="FF0000"/>
        </w:rPr>
        <w:t>opportunities</w:t>
      </w:r>
      <w:r w:rsidRPr="00062669">
        <w:rPr>
          <w:rFonts w:eastAsia="Arial" w:cstheme="minorHAnsi"/>
          <w:b/>
          <w:i/>
          <w:color w:val="FF0000"/>
        </w:rPr>
        <w:t xml:space="preserve"> to switch to more sustainable transport modes -</w:t>
      </w:r>
    </w:p>
    <w:p w14:paraId="520723F3" w14:textId="7D8BC769" w:rsidR="00BE2E29" w:rsidRPr="00062669" w:rsidRDefault="00BE2E29" w:rsidP="000A6CEC">
      <w:pPr>
        <w:rPr>
          <w:rFonts w:cstheme="minorHAnsi"/>
          <w:lang w:val="en-US"/>
        </w:rPr>
      </w:pPr>
      <w:r w:rsidRPr="00062669">
        <w:rPr>
          <w:rFonts w:cstheme="minorHAnsi"/>
          <w:lang w:val="en-US"/>
        </w:rPr>
        <w:t>To en</w:t>
      </w:r>
      <w:r w:rsidR="00062669">
        <w:rPr>
          <w:rFonts w:cstheme="minorHAnsi"/>
          <w:lang w:val="en-US"/>
        </w:rPr>
        <w:t>sure that this objective is met</w:t>
      </w:r>
      <w:r w:rsidRPr="00062669">
        <w:rPr>
          <w:rFonts w:cstheme="minorHAnsi"/>
          <w:lang w:val="en-US"/>
        </w:rPr>
        <w:t>, the scheme should include</w:t>
      </w:r>
      <w:r w:rsidRPr="00062669">
        <w:rPr>
          <w:rFonts w:cstheme="minorHAnsi"/>
          <w:lang w:val="en-US"/>
        </w:rPr>
        <w:t>:</w:t>
      </w:r>
    </w:p>
    <w:p w14:paraId="4FC81CEB" w14:textId="03BA2BEA" w:rsidR="000A6CEC" w:rsidRPr="00062669" w:rsidRDefault="00BE2E29" w:rsidP="000A6CEC">
      <w:pPr>
        <w:pStyle w:val="ListParagraph"/>
        <w:numPr>
          <w:ilvl w:val="0"/>
          <w:numId w:val="5"/>
        </w:numPr>
        <w:rPr>
          <w:rFonts w:cstheme="minorHAnsi"/>
        </w:rPr>
      </w:pPr>
      <w:r w:rsidRPr="00062669">
        <w:rPr>
          <w:rFonts w:eastAsia="Arial" w:cstheme="minorHAnsi"/>
          <w:b/>
        </w:rPr>
        <w:t>A Park and Ride close</w:t>
      </w:r>
      <w:r w:rsidRPr="00062669">
        <w:rPr>
          <w:rFonts w:eastAsia="Arial" w:cstheme="minorHAnsi"/>
        </w:rPr>
        <w:t xml:space="preserve"> to the junction</w:t>
      </w:r>
      <w:r w:rsidR="000A6CEC" w:rsidRPr="00062669">
        <w:rPr>
          <w:rFonts w:eastAsia="Arial" w:cstheme="minorHAnsi"/>
        </w:rPr>
        <w:t xml:space="preserve">, accessed from the hub, onto the </w:t>
      </w:r>
      <w:r w:rsidR="004E34B8" w:rsidRPr="00062669">
        <w:rPr>
          <w:rFonts w:eastAsia="Arial" w:cstheme="minorHAnsi"/>
        </w:rPr>
        <w:t>land already</w:t>
      </w:r>
      <w:r w:rsidR="000A6CEC" w:rsidRPr="00062669">
        <w:rPr>
          <w:rFonts w:eastAsia="Arial" w:cstheme="minorHAnsi"/>
        </w:rPr>
        <w:t xml:space="preserve"> designated as Safeguarded for </w:t>
      </w:r>
      <w:r w:rsidR="004E34B8" w:rsidRPr="00062669">
        <w:rPr>
          <w:rFonts w:eastAsia="Arial" w:cstheme="minorHAnsi"/>
        </w:rPr>
        <w:t>Development.</w:t>
      </w:r>
      <w:r w:rsidRPr="00062669">
        <w:rPr>
          <w:rFonts w:eastAsia="Arial" w:cstheme="minorHAnsi"/>
        </w:rPr>
        <w:t xml:space="preserve"> </w:t>
      </w:r>
    </w:p>
    <w:p w14:paraId="30E390E1" w14:textId="77777777" w:rsidR="00BE2E29" w:rsidRPr="00062669" w:rsidRDefault="00BE2E29" w:rsidP="00BE2E29">
      <w:pPr>
        <w:pStyle w:val="ListParagraph"/>
        <w:rPr>
          <w:rFonts w:cstheme="minorHAnsi"/>
        </w:rPr>
      </w:pPr>
    </w:p>
    <w:p w14:paraId="34934A59" w14:textId="36B0B584" w:rsidR="00BE2E29" w:rsidRDefault="00BE2E29" w:rsidP="00062669">
      <w:pPr>
        <w:pStyle w:val="ListParagraph"/>
        <w:numPr>
          <w:ilvl w:val="0"/>
          <w:numId w:val="5"/>
        </w:numPr>
        <w:spacing w:after="120" w:line="260" w:lineRule="exact"/>
        <w:rPr>
          <w:rFonts w:cstheme="minorHAnsi"/>
          <w:lang w:val="en-US"/>
        </w:rPr>
      </w:pPr>
      <w:r w:rsidRPr="00062669">
        <w:rPr>
          <w:rFonts w:cstheme="minorHAnsi"/>
          <w:b/>
          <w:lang w:val="en-US"/>
        </w:rPr>
        <w:t xml:space="preserve">A continuous </w:t>
      </w:r>
      <w:r w:rsidR="00376234" w:rsidRPr="00062669">
        <w:rPr>
          <w:rFonts w:cstheme="minorHAnsi"/>
          <w:b/>
          <w:lang w:val="en-US"/>
        </w:rPr>
        <w:t>dedicated and segregated cycle path</w:t>
      </w:r>
      <w:r w:rsidR="00376234" w:rsidRPr="00062669">
        <w:rPr>
          <w:rFonts w:cstheme="minorHAnsi"/>
          <w:lang w:val="en-US"/>
        </w:rPr>
        <w:t xml:space="preserve"> from the West Cheltenham Cyber Park, along the new link road, to the proposed cycle path north of the A4019, allowing pedestrian and cyclist direct access between these two major developments. </w:t>
      </w:r>
    </w:p>
    <w:p w14:paraId="3C3FDA77" w14:textId="77777777" w:rsidR="00062669" w:rsidRPr="00062669" w:rsidRDefault="00062669" w:rsidP="00062669">
      <w:pPr>
        <w:pStyle w:val="ListParagraph"/>
        <w:rPr>
          <w:rFonts w:cstheme="minorHAnsi"/>
          <w:lang w:val="en-US"/>
        </w:rPr>
      </w:pPr>
    </w:p>
    <w:p w14:paraId="32C757DD" w14:textId="77777777" w:rsidR="00376234" w:rsidRPr="00062669" w:rsidRDefault="00376234" w:rsidP="00BE2E29">
      <w:pPr>
        <w:pStyle w:val="ListParagraph"/>
        <w:numPr>
          <w:ilvl w:val="0"/>
          <w:numId w:val="5"/>
        </w:numPr>
        <w:spacing w:after="120" w:line="260" w:lineRule="exact"/>
        <w:rPr>
          <w:rFonts w:cstheme="minorHAnsi"/>
          <w:lang w:val="en-US"/>
        </w:rPr>
      </w:pPr>
      <w:r w:rsidRPr="00062669">
        <w:rPr>
          <w:rFonts w:cstheme="minorHAnsi"/>
          <w:b/>
          <w:lang w:val="en-US"/>
        </w:rPr>
        <w:t>Continuation of the cycle path across Junction 10 to Coombs Hill</w:t>
      </w:r>
      <w:r w:rsidRPr="00062669">
        <w:rPr>
          <w:rFonts w:cstheme="minorHAnsi"/>
          <w:lang w:val="en-US"/>
        </w:rPr>
        <w:t xml:space="preserve"> (defined in the JCS as a service village) providing access to:</w:t>
      </w:r>
    </w:p>
    <w:p w14:paraId="24829620" w14:textId="77777777" w:rsidR="00376234" w:rsidRPr="00062669" w:rsidRDefault="00376234" w:rsidP="00BE2E29">
      <w:pPr>
        <w:pStyle w:val="ListParagraph"/>
        <w:numPr>
          <w:ilvl w:val="1"/>
          <w:numId w:val="5"/>
        </w:numPr>
        <w:spacing w:after="120" w:line="260" w:lineRule="exact"/>
        <w:rPr>
          <w:rFonts w:cstheme="minorHAnsi"/>
          <w:lang w:val="en-US"/>
        </w:rPr>
      </w:pPr>
      <w:r w:rsidRPr="00062669">
        <w:rPr>
          <w:rFonts w:cstheme="minorHAnsi"/>
          <w:lang w:val="en-US"/>
        </w:rPr>
        <w:t>Tewkesbury (via the A38),</w:t>
      </w:r>
    </w:p>
    <w:p w14:paraId="40C5FF20" w14:textId="5424661A" w:rsidR="00376234" w:rsidRPr="00062669" w:rsidRDefault="00376234" w:rsidP="00BE2E29">
      <w:pPr>
        <w:pStyle w:val="ListParagraph"/>
        <w:numPr>
          <w:ilvl w:val="1"/>
          <w:numId w:val="5"/>
        </w:numPr>
        <w:spacing w:after="120" w:line="260" w:lineRule="exact"/>
        <w:rPr>
          <w:rFonts w:cstheme="minorHAnsi"/>
          <w:lang w:val="en-US"/>
        </w:rPr>
      </w:pPr>
      <w:r w:rsidRPr="00062669">
        <w:rPr>
          <w:rFonts w:cstheme="minorHAnsi"/>
          <w:lang w:val="en-US"/>
        </w:rPr>
        <w:t>Stoke Orchard and Bishops Cle</w:t>
      </w:r>
      <w:r w:rsidR="000C6D49">
        <w:rPr>
          <w:rFonts w:cstheme="minorHAnsi"/>
          <w:lang w:val="en-US"/>
        </w:rPr>
        <w:t>e</w:t>
      </w:r>
      <w:r w:rsidRPr="00062669">
        <w:rPr>
          <w:rFonts w:cstheme="minorHAnsi"/>
          <w:lang w:val="en-US"/>
        </w:rPr>
        <w:t>ve via Stoke Road,</w:t>
      </w:r>
    </w:p>
    <w:p w14:paraId="06D93CA1" w14:textId="67CF8B56" w:rsidR="00376234" w:rsidRPr="00062669" w:rsidRDefault="00376234" w:rsidP="00BE2E29">
      <w:pPr>
        <w:pStyle w:val="ListParagraph"/>
        <w:numPr>
          <w:ilvl w:val="1"/>
          <w:numId w:val="5"/>
        </w:numPr>
        <w:spacing w:after="120" w:line="260" w:lineRule="exact"/>
        <w:rPr>
          <w:rFonts w:cstheme="minorHAnsi"/>
          <w:lang w:val="en-US"/>
        </w:rPr>
      </w:pPr>
      <w:r w:rsidRPr="00062669">
        <w:rPr>
          <w:rFonts w:cstheme="minorHAnsi"/>
          <w:lang w:val="en-US"/>
        </w:rPr>
        <w:t xml:space="preserve">Twigworth &amp; Norton via the A38 (that include significant new housing developments). </w:t>
      </w:r>
    </w:p>
    <w:p w14:paraId="20214CA5" w14:textId="77777777" w:rsidR="00BE2E29" w:rsidRPr="00062669" w:rsidRDefault="00BE2E29" w:rsidP="00BE2E29">
      <w:pPr>
        <w:pStyle w:val="ListParagraph"/>
        <w:spacing w:after="120" w:line="260" w:lineRule="exact"/>
        <w:ind w:left="1440"/>
        <w:rPr>
          <w:rFonts w:cstheme="minorHAnsi"/>
          <w:lang w:val="en-US"/>
        </w:rPr>
      </w:pPr>
    </w:p>
    <w:p w14:paraId="56F7A356" w14:textId="136DE112" w:rsidR="00376234" w:rsidRPr="00062669" w:rsidRDefault="00376234" w:rsidP="00BE2E29">
      <w:pPr>
        <w:pStyle w:val="ListParagraph"/>
        <w:numPr>
          <w:ilvl w:val="0"/>
          <w:numId w:val="5"/>
        </w:numPr>
        <w:spacing w:after="120" w:line="260" w:lineRule="exact"/>
        <w:rPr>
          <w:rFonts w:cstheme="minorHAnsi"/>
          <w:lang w:val="en-US"/>
        </w:rPr>
      </w:pPr>
      <w:r w:rsidRPr="00062669">
        <w:rPr>
          <w:rFonts w:cstheme="minorHAnsi"/>
          <w:b/>
          <w:lang w:val="en-US"/>
        </w:rPr>
        <w:t>Road improvements to enable a safe cycling route along Stoke Road to Bishop Cle</w:t>
      </w:r>
      <w:r w:rsidR="000C6D49">
        <w:rPr>
          <w:rFonts w:cstheme="minorHAnsi"/>
          <w:b/>
          <w:lang w:val="en-US"/>
        </w:rPr>
        <w:t>e</w:t>
      </w:r>
      <w:r w:rsidRPr="00062669">
        <w:rPr>
          <w:rFonts w:cstheme="minorHAnsi"/>
          <w:b/>
          <w:lang w:val="en-US"/>
        </w:rPr>
        <w:t>ve</w:t>
      </w:r>
      <w:r w:rsidRPr="00062669">
        <w:rPr>
          <w:rFonts w:cstheme="minorHAnsi"/>
          <w:lang w:val="en-US"/>
        </w:rPr>
        <w:t>.</w:t>
      </w:r>
    </w:p>
    <w:p w14:paraId="3195B88D" w14:textId="26C402DF" w:rsidR="00376234" w:rsidRPr="00062669" w:rsidRDefault="00376234" w:rsidP="00BE2E29">
      <w:pPr>
        <w:pStyle w:val="ListParagraph"/>
        <w:spacing w:after="120" w:line="260" w:lineRule="exact"/>
        <w:ind w:left="0"/>
        <w:rPr>
          <w:rFonts w:cstheme="minorHAnsi"/>
          <w:lang w:val="en-US"/>
        </w:rPr>
      </w:pPr>
    </w:p>
    <w:p w14:paraId="0041A473" w14:textId="5F7F8AC8" w:rsidR="00C20616" w:rsidRPr="000C6D49" w:rsidRDefault="00C20616" w:rsidP="005315F6">
      <w:pPr>
        <w:pStyle w:val="ListParagraph"/>
        <w:numPr>
          <w:ilvl w:val="0"/>
          <w:numId w:val="5"/>
        </w:numPr>
        <w:rPr>
          <w:rFonts w:cstheme="minorHAnsi"/>
        </w:rPr>
      </w:pPr>
      <w:r w:rsidRPr="000C6D49">
        <w:rPr>
          <w:rFonts w:cstheme="minorHAnsi"/>
          <w:b/>
          <w:lang w:val="en-US"/>
        </w:rPr>
        <w:t>Retention / amendment of local footpaths</w:t>
      </w:r>
      <w:r w:rsidR="000C6D49" w:rsidRPr="000C6D49">
        <w:rPr>
          <w:rFonts w:cstheme="minorHAnsi"/>
          <w:b/>
          <w:lang w:val="en-US"/>
        </w:rPr>
        <w:t xml:space="preserve"> and bridleways</w:t>
      </w:r>
      <w:r w:rsidRPr="000C6D49">
        <w:rPr>
          <w:rFonts w:cstheme="minorHAnsi"/>
          <w:b/>
          <w:lang w:val="en-US"/>
        </w:rPr>
        <w:t>.</w:t>
      </w:r>
      <w:r w:rsidRPr="000C6D49">
        <w:rPr>
          <w:rFonts w:cstheme="minorHAnsi"/>
          <w:lang w:val="en-US"/>
        </w:rPr>
        <w:t xml:space="preserve"> </w:t>
      </w:r>
      <w:r w:rsidRPr="000C6D49">
        <w:rPr>
          <w:rFonts w:cstheme="minorHAnsi"/>
          <w:lang w:val="en-US"/>
        </w:rPr>
        <w:br/>
      </w:r>
      <w:r w:rsidRPr="000C6D49">
        <w:rPr>
          <w:rFonts w:cstheme="minorHAnsi"/>
          <w:lang w:val="en-US"/>
        </w:rPr>
        <w:t>The local area includes several</w:t>
      </w:r>
      <w:r w:rsidR="000C6D49" w:rsidRPr="000C6D49">
        <w:rPr>
          <w:rFonts w:cstheme="minorHAnsi"/>
          <w:lang w:val="en-US"/>
        </w:rPr>
        <w:t xml:space="preserve"> bridleways and</w:t>
      </w:r>
      <w:r w:rsidRPr="000C6D49">
        <w:rPr>
          <w:rFonts w:cstheme="minorHAnsi"/>
          <w:lang w:val="en-US"/>
        </w:rPr>
        <w:t xml:space="preserve"> footpaths</w:t>
      </w:r>
      <w:r w:rsidR="00062669" w:rsidRPr="000C6D49">
        <w:rPr>
          <w:rFonts w:cstheme="minorHAnsi"/>
          <w:lang w:val="en-US"/>
        </w:rPr>
        <w:t xml:space="preserve"> that</w:t>
      </w:r>
      <w:r w:rsidRPr="000C6D49">
        <w:rPr>
          <w:rFonts w:cstheme="minorHAnsi"/>
          <w:lang w:val="en-US"/>
        </w:rPr>
        <w:t xml:space="preserve"> cross the A4019 at various locations. These are very well frequented by </w:t>
      </w:r>
      <w:r w:rsidR="00062669" w:rsidRPr="000C6D49">
        <w:rPr>
          <w:rFonts w:cstheme="minorHAnsi"/>
          <w:lang w:val="en-US"/>
        </w:rPr>
        <w:t>local residents</w:t>
      </w:r>
      <w:r w:rsidR="000C6D49" w:rsidRPr="000C6D49">
        <w:rPr>
          <w:rFonts w:cstheme="minorHAnsi"/>
          <w:lang w:val="en-US"/>
        </w:rPr>
        <w:t xml:space="preserve"> and walkers / </w:t>
      </w:r>
      <w:r w:rsidR="000C6D49">
        <w:rPr>
          <w:rFonts w:cstheme="minorHAnsi"/>
          <w:lang w:val="en-US"/>
        </w:rPr>
        <w:t xml:space="preserve">horse </w:t>
      </w:r>
      <w:bookmarkStart w:id="0" w:name="_GoBack"/>
      <w:bookmarkEnd w:id="0"/>
      <w:r w:rsidR="000C6D49" w:rsidRPr="000C6D49">
        <w:rPr>
          <w:rFonts w:cstheme="minorHAnsi"/>
          <w:lang w:val="en-US"/>
        </w:rPr>
        <w:t xml:space="preserve">riders from the wider community. </w:t>
      </w:r>
    </w:p>
    <w:p w14:paraId="67828714" w14:textId="77777777" w:rsidR="00C20616" w:rsidRPr="00062669" w:rsidRDefault="00C20616" w:rsidP="00C20616">
      <w:pPr>
        <w:pStyle w:val="ListParagraph"/>
        <w:rPr>
          <w:rFonts w:cstheme="minorHAnsi"/>
        </w:rPr>
      </w:pPr>
    </w:p>
    <w:p w14:paraId="62B5B3F8" w14:textId="77777777" w:rsidR="000A6CEC" w:rsidRPr="00062669" w:rsidRDefault="000A6CEC" w:rsidP="000A6CEC">
      <w:pPr>
        <w:rPr>
          <w:rFonts w:cstheme="minorHAnsi"/>
          <w:b/>
          <w:color w:val="FF0000"/>
        </w:rPr>
      </w:pPr>
      <w:r w:rsidRPr="00062669">
        <w:rPr>
          <w:rFonts w:eastAsia="Arial" w:cstheme="minorHAnsi"/>
          <w:b/>
          <w:i/>
          <w:color w:val="FF0000"/>
        </w:rPr>
        <w:t>e. Deliver a package of measures which is in keeping with the local environment and minimises any adverse environmental impacts</w:t>
      </w:r>
      <w:r w:rsidRPr="00062669">
        <w:rPr>
          <w:rFonts w:eastAsia="Arial" w:cstheme="minorHAnsi"/>
          <w:b/>
          <w:color w:val="FF0000"/>
        </w:rPr>
        <w:t>.</w:t>
      </w:r>
    </w:p>
    <w:p w14:paraId="7D413F29" w14:textId="24605AD0" w:rsidR="00376234" w:rsidRPr="00062669" w:rsidRDefault="000A6CEC" w:rsidP="000A6CEC">
      <w:pPr>
        <w:rPr>
          <w:rFonts w:cstheme="minorHAnsi"/>
        </w:rPr>
      </w:pPr>
      <w:r w:rsidRPr="00062669">
        <w:rPr>
          <w:rFonts w:eastAsia="Arial" w:cstheme="minorHAnsi"/>
        </w:rPr>
        <w:t xml:space="preserve">The local area around the </w:t>
      </w:r>
      <w:r w:rsidR="00376234" w:rsidRPr="00062669">
        <w:rPr>
          <w:rFonts w:eastAsia="Arial" w:cstheme="minorHAnsi"/>
        </w:rPr>
        <w:t>existing</w:t>
      </w:r>
      <w:r w:rsidRPr="00062669">
        <w:rPr>
          <w:rFonts w:eastAsia="Arial" w:cstheme="minorHAnsi"/>
        </w:rPr>
        <w:t xml:space="preserve"> junction is already prone to normal and abnormal </w:t>
      </w:r>
      <w:r w:rsidR="00376234" w:rsidRPr="00062669">
        <w:rPr>
          <w:rFonts w:eastAsia="Arial" w:cstheme="minorHAnsi"/>
        </w:rPr>
        <w:t>pluvial</w:t>
      </w:r>
      <w:r w:rsidRPr="00062669">
        <w:rPr>
          <w:rFonts w:eastAsia="Arial" w:cstheme="minorHAnsi"/>
        </w:rPr>
        <w:t xml:space="preserve"> and fluvial flooding. The proposed</w:t>
      </w:r>
      <w:r w:rsidR="00376234" w:rsidRPr="00062669">
        <w:rPr>
          <w:rFonts w:eastAsia="Arial" w:cstheme="minorHAnsi"/>
        </w:rPr>
        <w:t xml:space="preserve"> Western Relief Ro</w:t>
      </w:r>
      <w:r w:rsidRPr="00062669">
        <w:rPr>
          <w:rFonts w:eastAsia="Arial" w:cstheme="minorHAnsi"/>
        </w:rPr>
        <w:t>ad, and alterations to the A4019 across the flood plain will add to this potential flooding.</w:t>
      </w:r>
      <w:r w:rsidR="00376234" w:rsidRPr="00062669">
        <w:rPr>
          <w:rFonts w:eastAsia="Arial" w:cstheme="minorHAnsi"/>
        </w:rPr>
        <w:t xml:space="preserve"> </w:t>
      </w:r>
      <w:r w:rsidR="004E34B8" w:rsidRPr="00062669">
        <w:rPr>
          <w:rFonts w:eastAsia="Arial" w:cstheme="minorHAnsi"/>
        </w:rPr>
        <w:t>So,</w:t>
      </w:r>
      <w:r w:rsidR="00376234" w:rsidRPr="00062669">
        <w:rPr>
          <w:rFonts w:eastAsia="Arial" w:cstheme="minorHAnsi"/>
        </w:rPr>
        <w:t xml:space="preserve"> we look forward to working collaboratively and having visibility of the work during the next stage of consultation </w:t>
      </w:r>
    </w:p>
    <w:p w14:paraId="3B5FB309" w14:textId="576FE470" w:rsidR="000A6CEC" w:rsidRPr="00062669" w:rsidRDefault="000A6CEC" w:rsidP="000A6CEC">
      <w:pPr>
        <w:rPr>
          <w:rFonts w:cstheme="minorHAnsi"/>
        </w:rPr>
      </w:pPr>
      <w:r w:rsidRPr="00062669">
        <w:rPr>
          <w:rFonts w:eastAsia="Arial" w:cstheme="minorHAnsi"/>
        </w:rPr>
        <w:lastRenderedPageBreak/>
        <w:t>The area along the A4019 from Cheltenham, has been identified as a</w:t>
      </w:r>
      <w:r w:rsidR="00062669">
        <w:rPr>
          <w:rFonts w:eastAsia="Arial" w:cstheme="minorHAnsi"/>
        </w:rPr>
        <w:t xml:space="preserve">n </w:t>
      </w:r>
      <w:r w:rsidRPr="00062669">
        <w:rPr>
          <w:rFonts w:eastAsia="Arial" w:cstheme="minorHAnsi"/>
        </w:rPr>
        <w:t xml:space="preserve">area of noise, and air pollution. Junction 10/Withybridge Gardens has been </w:t>
      </w:r>
      <w:r w:rsidR="004E34B8" w:rsidRPr="00062669">
        <w:rPr>
          <w:rFonts w:eastAsia="Arial" w:cstheme="minorHAnsi"/>
        </w:rPr>
        <w:t>monitored for</w:t>
      </w:r>
      <w:r w:rsidRPr="00062669">
        <w:rPr>
          <w:rFonts w:eastAsia="Arial" w:cstheme="minorHAnsi"/>
        </w:rPr>
        <w:t xml:space="preserve"> air quality by TBC Environment Department for many years, and their records are readily avail</w:t>
      </w:r>
      <w:r w:rsidR="00C20616" w:rsidRPr="00062669">
        <w:rPr>
          <w:rFonts w:eastAsia="Arial" w:cstheme="minorHAnsi"/>
        </w:rPr>
        <w:t>a</w:t>
      </w:r>
      <w:r w:rsidRPr="00062669">
        <w:rPr>
          <w:rFonts w:eastAsia="Arial" w:cstheme="minorHAnsi"/>
        </w:rPr>
        <w:t>ble,</w:t>
      </w:r>
    </w:p>
    <w:p w14:paraId="5C07E200" w14:textId="460E9930" w:rsidR="000A6CEC" w:rsidRPr="00062669" w:rsidRDefault="00062669" w:rsidP="000A6CEC">
      <w:pPr>
        <w:rPr>
          <w:rFonts w:cstheme="minorHAnsi"/>
        </w:rPr>
      </w:pPr>
      <w:r w:rsidRPr="00062669">
        <w:rPr>
          <w:rFonts w:eastAsia="Arial" w:cstheme="minorHAnsi"/>
          <w:b/>
        </w:rPr>
        <w:t>Proposed Option</w:t>
      </w:r>
    </w:p>
    <w:p w14:paraId="0996CB17" w14:textId="3C048959" w:rsidR="000A6CEC" w:rsidRPr="00062669" w:rsidRDefault="000A6CEC" w:rsidP="000A6CEC">
      <w:pPr>
        <w:rPr>
          <w:rFonts w:cstheme="minorHAnsi"/>
        </w:rPr>
      </w:pPr>
      <w:r w:rsidRPr="00062669">
        <w:rPr>
          <w:rFonts w:eastAsia="Arial" w:cstheme="minorHAnsi"/>
        </w:rPr>
        <w:t xml:space="preserve">The three options are very similar in various ways with major impacts on </w:t>
      </w:r>
      <w:r w:rsidR="004E34B8" w:rsidRPr="00062669">
        <w:rPr>
          <w:rFonts w:eastAsia="Arial" w:cstheme="minorHAnsi"/>
        </w:rPr>
        <w:t>the existing</w:t>
      </w:r>
      <w:r w:rsidRPr="00062669">
        <w:rPr>
          <w:rFonts w:eastAsia="Arial" w:cstheme="minorHAnsi"/>
        </w:rPr>
        <w:t xml:space="preserve"> communities and residents </w:t>
      </w:r>
      <w:r w:rsidR="006834E2" w:rsidRPr="00062669">
        <w:rPr>
          <w:rFonts w:eastAsia="Arial" w:cstheme="minorHAnsi"/>
        </w:rPr>
        <w:t>especially</w:t>
      </w:r>
      <w:r w:rsidRPr="00062669">
        <w:rPr>
          <w:rFonts w:eastAsia="Arial" w:cstheme="minorHAnsi"/>
        </w:rPr>
        <w:t xml:space="preserve"> in relation to </w:t>
      </w:r>
      <w:r w:rsidR="006834E2" w:rsidRPr="00062669">
        <w:rPr>
          <w:rFonts w:eastAsia="Arial" w:cstheme="minorHAnsi"/>
        </w:rPr>
        <w:t xml:space="preserve">the environment, </w:t>
      </w:r>
      <w:r w:rsidRPr="00062669">
        <w:rPr>
          <w:rFonts w:eastAsia="Arial" w:cstheme="minorHAnsi"/>
        </w:rPr>
        <w:t>air and noise quality and flooding issues,</w:t>
      </w:r>
      <w:r w:rsidR="006834E2" w:rsidRPr="00062669">
        <w:rPr>
          <w:rFonts w:eastAsia="Arial" w:cstheme="minorHAnsi"/>
        </w:rPr>
        <w:t xml:space="preserve"> </w:t>
      </w:r>
      <w:r w:rsidRPr="00062669">
        <w:rPr>
          <w:rFonts w:eastAsia="Arial" w:cstheme="minorHAnsi"/>
        </w:rPr>
        <w:t>pedestrian and cyclist access. These will need to be addressed further when the scheme is selected.</w:t>
      </w:r>
    </w:p>
    <w:p w14:paraId="78F9EEDE" w14:textId="53A298B6" w:rsidR="000A6CEC" w:rsidRPr="00062669" w:rsidRDefault="000A6CEC" w:rsidP="000A6CEC">
      <w:pPr>
        <w:rPr>
          <w:rFonts w:cstheme="minorHAnsi"/>
        </w:rPr>
      </w:pPr>
      <w:r w:rsidRPr="00062669">
        <w:rPr>
          <w:rFonts w:eastAsia="Arial" w:cstheme="minorHAnsi"/>
        </w:rPr>
        <w:t xml:space="preserve">It would suggest that Option </w:t>
      </w:r>
      <w:r w:rsidR="006834E2" w:rsidRPr="00062669">
        <w:rPr>
          <w:rFonts w:eastAsia="Arial" w:cstheme="minorHAnsi"/>
        </w:rPr>
        <w:t xml:space="preserve">2A or </w:t>
      </w:r>
      <w:r w:rsidRPr="00062669">
        <w:rPr>
          <w:rFonts w:eastAsia="Arial" w:cstheme="minorHAnsi"/>
        </w:rPr>
        <w:t xml:space="preserve">2B may be </w:t>
      </w:r>
      <w:r w:rsidR="006834E2" w:rsidRPr="00062669">
        <w:rPr>
          <w:rFonts w:eastAsia="Arial" w:cstheme="minorHAnsi"/>
        </w:rPr>
        <w:t>the best options</w:t>
      </w:r>
      <w:r w:rsidRPr="00062669">
        <w:rPr>
          <w:rFonts w:eastAsia="Arial" w:cstheme="minorHAnsi"/>
        </w:rPr>
        <w:t>.</w:t>
      </w:r>
    </w:p>
    <w:p w14:paraId="6CC0E675" w14:textId="4A944B4E" w:rsidR="000A6CEC" w:rsidRPr="00062669" w:rsidRDefault="000A6CEC" w:rsidP="000A6CEC">
      <w:pPr>
        <w:rPr>
          <w:rFonts w:cstheme="minorHAnsi"/>
        </w:rPr>
      </w:pPr>
      <w:r w:rsidRPr="00062669">
        <w:rPr>
          <w:rFonts w:eastAsia="Arial" w:cstheme="minorHAnsi"/>
        </w:rPr>
        <w:t>It is clear that anyone whose home is in the vicinity to Junction 10, and the proposed i</w:t>
      </w:r>
      <w:r w:rsidR="00376234" w:rsidRPr="00062669">
        <w:rPr>
          <w:rFonts w:eastAsia="Arial" w:cstheme="minorHAnsi"/>
        </w:rPr>
        <w:t>mprovements will be intolerable so we expect that the appropriate measures will be taken for those residents.</w:t>
      </w:r>
    </w:p>
    <w:p w14:paraId="6DC959FF" w14:textId="77777777" w:rsidR="00376234" w:rsidRPr="00062669" w:rsidRDefault="00376234" w:rsidP="000A6CEC">
      <w:pPr>
        <w:rPr>
          <w:rFonts w:cstheme="minorHAnsi"/>
        </w:rPr>
      </w:pPr>
    </w:p>
    <w:p w14:paraId="57C21632" w14:textId="4CA71455" w:rsidR="000A6CEC" w:rsidRPr="00062669" w:rsidRDefault="000A6CEC" w:rsidP="000A6CEC">
      <w:pPr>
        <w:rPr>
          <w:rFonts w:cstheme="minorHAnsi"/>
          <w:b/>
          <w:sz w:val="24"/>
        </w:rPr>
      </w:pPr>
      <w:r w:rsidRPr="00062669">
        <w:rPr>
          <w:rFonts w:eastAsia="Arial" w:cstheme="minorHAnsi"/>
          <w:b/>
          <w:sz w:val="24"/>
        </w:rPr>
        <w:t>SCHEME ELEMENT 2</w:t>
      </w:r>
      <w:r w:rsidR="00C20616" w:rsidRPr="00062669">
        <w:rPr>
          <w:rFonts w:eastAsia="Arial" w:cstheme="minorHAnsi"/>
          <w:b/>
          <w:sz w:val="24"/>
        </w:rPr>
        <w:t xml:space="preserve">   Coombe Hill Junction</w:t>
      </w:r>
    </w:p>
    <w:p w14:paraId="157AE680" w14:textId="444C0409" w:rsidR="000A6CEC" w:rsidRPr="00062669" w:rsidRDefault="000A6CEC" w:rsidP="000A6CEC">
      <w:pPr>
        <w:rPr>
          <w:rFonts w:cstheme="minorHAnsi"/>
        </w:rPr>
      </w:pPr>
      <w:r w:rsidRPr="00062669">
        <w:rPr>
          <w:rFonts w:eastAsia="Arial" w:cstheme="minorHAnsi"/>
        </w:rPr>
        <w:t xml:space="preserve">As </w:t>
      </w:r>
      <w:r w:rsidRPr="00062669">
        <w:rPr>
          <w:rFonts w:eastAsia="Arial" w:cstheme="minorHAnsi"/>
          <w:i/>
        </w:rPr>
        <w:t xml:space="preserve">Coombe Hill </w:t>
      </w:r>
      <w:r w:rsidRPr="00062669">
        <w:rPr>
          <w:rFonts w:eastAsia="Arial" w:cstheme="minorHAnsi"/>
        </w:rPr>
        <w:t>has been designated a Service Village in the JCS, and there is already several small industri</w:t>
      </w:r>
      <w:r w:rsidR="00062669">
        <w:rPr>
          <w:rFonts w:eastAsia="Arial" w:cstheme="minorHAnsi"/>
        </w:rPr>
        <w:t>al developments in the locality</w:t>
      </w:r>
      <w:r w:rsidRPr="00062669">
        <w:rPr>
          <w:rFonts w:eastAsia="Arial" w:cstheme="minorHAnsi"/>
        </w:rPr>
        <w:t xml:space="preserve">, as well as a planning application for housing development at the traffic lights, it is </w:t>
      </w:r>
      <w:r w:rsidR="00C20616" w:rsidRPr="00062669">
        <w:rPr>
          <w:rFonts w:eastAsia="Arial" w:cstheme="minorHAnsi"/>
        </w:rPr>
        <w:t>unclear</w:t>
      </w:r>
      <w:r w:rsidRPr="00062669">
        <w:rPr>
          <w:rFonts w:eastAsia="Arial" w:cstheme="minorHAnsi"/>
        </w:rPr>
        <w:t xml:space="preserve"> if the proposed alterations will be suitable to </w:t>
      </w:r>
      <w:r w:rsidR="00C20616" w:rsidRPr="00062669">
        <w:rPr>
          <w:rFonts w:eastAsia="Arial" w:cstheme="minorHAnsi"/>
        </w:rPr>
        <w:t>accommodate</w:t>
      </w:r>
      <w:r w:rsidRPr="00062669">
        <w:rPr>
          <w:rFonts w:eastAsia="Arial" w:cstheme="minorHAnsi"/>
        </w:rPr>
        <w:t xml:space="preserve"> the extra traffic usage. Especially as those residents living in the new developments to the West of Tewkesbury will find it easier to travel along the A38, to access the Motorway at Junction 10.</w:t>
      </w:r>
    </w:p>
    <w:p w14:paraId="26E98C60" w14:textId="582541D8" w:rsidR="000A6CEC" w:rsidRPr="00062669" w:rsidRDefault="000A6CEC" w:rsidP="000A6CEC">
      <w:pPr>
        <w:rPr>
          <w:rFonts w:cstheme="minorHAnsi"/>
        </w:rPr>
      </w:pPr>
      <w:r w:rsidRPr="00062669">
        <w:rPr>
          <w:rFonts w:eastAsia="Arial" w:cstheme="minorHAnsi"/>
        </w:rPr>
        <w:t>The junction should incorporate pedestrian and cycle ways running along the whole of the A</w:t>
      </w:r>
      <w:r w:rsidR="004E34B8" w:rsidRPr="00062669">
        <w:rPr>
          <w:rFonts w:eastAsia="Arial" w:cstheme="minorHAnsi"/>
        </w:rPr>
        <w:t>4019, to</w:t>
      </w:r>
      <w:r w:rsidRPr="00062669">
        <w:rPr>
          <w:rFonts w:eastAsia="Arial" w:cstheme="minorHAnsi"/>
        </w:rPr>
        <w:t xml:space="preserve"> encourage sustainable means of transport, for the proposed new developments.</w:t>
      </w:r>
    </w:p>
    <w:p w14:paraId="5D407854" w14:textId="77777777" w:rsidR="000A6CEC" w:rsidRPr="00062669" w:rsidRDefault="000A6CEC" w:rsidP="000A6CEC">
      <w:pPr>
        <w:rPr>
          <w:rFonts w:cstheme="minorHAnsi"/>
        </w:rPr>
      </w:pPr>
    </w:p>
    <w:p w14:paraId="170544FE" w14:textId="5D1710FF" w:rsidR="000A6CEC" w:rsidRPr="00062669" w:rsidRDefault="000A6CEC" w:rsidP="000A6CEC">
      <w:pPr>
        <w:rPr>
          <w:rFonts w:cstheme="minorHAnsi"/>
        </w:rPr>
      </w:pPr>
      <w:r w:rsidRPr="00062669">
        <w:rPr>
          <w:rFonts w:eastAsia="Arial" w:cstheme="minorHAnsi"/>
          <w:b/>
        </w:rPr>
        <w:t>SCHEME ELEMENT 3</w:t>
      </w:r>
      <w:r w:rsidR="00C20616" w:rsidRPr="00062669">
        <w:rPr>
          <w:rFonts w:eastAsia="Arial" w:cstheme="minorHAnsi"/>
          <w:b/>
        </w:rPr>
        <w:t xml:space="preserve">   </w:t>
      </w:r>
      <w:r w:rsidRPr="00062669">
        <w:rPr>
          <w:rFonts w:eastAsia="Arial" w:cstheme="minorHAnsi"/>
          <w:b/>
        </w:rPr>
        <w:t>A4019 Widening</w:t>
      </w:r>
    </w:p>
    <w:p w14:paraId="40349233" w14:textId="43AE4305" w:rsidR="000A6CEC" w:rsidRPr="00062669" w:rsidRDefault="00EA23AB" w:rsidP="000A6CEC">
      <w:pPr>
        <w:rPr>
          <w:rFonts w:eastAsia="Arial" w:cstheme="minorHAnsi"/>
        </w:rPr>
      </w:pPr>
      <w:r w:rsidRPr="00062669">
        <w:rPr>
          <w:rFonts w:eastAsia="Arial" w:cstheme="minorHAnsi"/>
        </w:rPr>
        <w:t>The whole of the A4</w:t>
      </w:r>
      <w:r w:rsidR="00062669">
        <w:rPr>
          <w:rFonts w:eastAsia="Arial" w:cstheme="minorHAnsi"/>
        </w:rPr>
        <w:t xml:space="preserve">109 should </w:t>
      </w:r>
      <w:r w:rsidR="000A6CEC" w:rsidRPr="00062669">
        <w:rPr>
          <w:rFonts w:eastAsia="Arial" w:cstheme="minorHAnsi"/>
        </w:rPr>
        <w:t>be dualled to allow for the free flowing of local traffic.</w:t>
      </w:r>
      <w:r w:rsidRPr="00062669">
        <w:rPr>
          <w:rFonts w:eastAsia="Arial" w:cstheme="minorHAnsi"/>
        </w:rPr>
        <w:t xml:space="preserve"> </w:t>
      </w:r>
      <w:r w:rsidR="000A6CEC" w:rsidRPr="00062669">
        <w:rPr>
          <w:rFonts w:eastAsia="Arial" w:cstheme="minorHAnsi"/>
        </w:rPr>
        <w:t>This should both pedestrian and cycle ways for its length.</w:t>
      </w:r>
    </w:p>
    <w:p w14:paraId="62129018" w14:textId="160840F2" w:rsidR="00EA23AB" w:rsidRPr="00062669" w:rsidRDefault="00EA23AB" w:rsidP="00EA23AB">
      <w:pPr>
        <w:rPr>
          <w:rFonts w:eastAsia="Arial" w:cstheme="minorHAnsi"/>
        </w:rPr>
      </w:pPr>
      <w:r w:rsidRPr="00062669">
        <w:rPr>
          <w:rFonts w:eastAsia="Arial" w:cstheme="minorHAnsi"/>
        </w:rPr>
        <w:t>A</w:t>
      </w:r>
      <w:r w:rsidRPr="00062669">
        <w:rPr>
          <w:rFonts w:eastAsia="Arial" w:cstheme="minorHAnsi"/>
        </w:rPr>
        <w:t xml:space="preserve"> new junction created at the</w:t>
      </w:r>
      <w:r w:rsidR="00FC0BD1" w:rsidRPr="00062669">
        <w:rPr>
          <w:rFonts w:eastAsia="Arial" w:cstheme="minorHAnsi"/>
        </w:rPr>
        <w:t xml:space="preserve"> </w:t>
      </w:r>
      <w:r w:rsidR="00062669">
        <w:rPr>
          <w:rFonts w:eastAsia="Arial" w:cstheme="minorHAnsi"/>
        </w:rPr>
        <w:t xml:space="preserve">Main Road / </w:t>
      </w:r>
      <w:r w:rsidRPr="00062669">
        <w:rPr>
          <w:rFonts w:eastAsia="Arial" w:cstheme="minorHAnsi"/>
        </w:rPr>
        <w:t>Stoke Road</w:t>
      </w:r>
      <w:r w:rsidR="00062669">
        <w:rPr>
          <w:rFonts w:eastAsia="Arial" w:cstheme="minorHAnsi"/>
        </w:rPr>
        <w:t xml:space="preserve"> (</w:t>
      </w:r>
      <w:r w:rsidRPr="00062669">
        <w:rPr>
          <w:rFonts w:eastAsia="Arial" w:cstheme="minorHAnsi"/>
        </w:rPr>
        <w:t>Old Spot Pub</w:t>
      </w:r>
      <w:r w:rsidR="00062669">
        <w:rPr>
          <w:rFonts w:eastAsia="Arial" w:cstheme="minorHAnsi"/>
        </w:rPr>
        <w:t>)</w:t>
      </w:r>
      <w:r w:rsidRPr="00062669">
        <w:rPr>
          <w:rFonts w:eastAsia="Arial" w:cstheme="minorHAnsi"/>
        </w:rPr>
        <w:t xml:space="preserve"> to allow for safe access onto the road, and also to the Boddington Road. </w:t>
      </w:r>
    </w:p>
    <w:p w14:paraId="3BD984C5" w14:textId="6A90D5A3" w:rsidR="000A6CEC" w:rsidRPr="00062669" w:rsidRDefault="00FC0BD1" w:rsidP="000A6CEC">
      <w:pPr>
        <w:rPr>
          <w:rFonts w:eastAsia="Arial" w:cstheme="minorHAnsi"/>
        </w:rPr>
      </w:pPr>
      <w:r w:rsidRPr="00062669">
        <w:rPr>
          <w:rFonts w:cstheme="minorHAnsi"/>
        </w:rPr>
        <w:t>T</w:t>
      </w:r>
      <w:r w:rsidR="009F4A00" w:rsidRPr="00062669">
        <w:rPr>
          <w:rFonts w:eastAsia="Arial" w:cstheme="minorHAnsi"/>
        </w:rPr>
        <w:t xml:space="preserve">here must be consistent pedestrian </w:t>
      </w:r>
      <w:r w:rsidR="004E34B8" w:rsidRPr="00062669">
        <w:rPr>
          <w:rFonts w:eastAsia="Arial" w:cstheme="minorHAnsi"/>
        </w:rPr>
        <w:t>footpaths</w:t>
      </w:r>
      <w:r w:rsidR="009F4A00" w:rsidRPr="00062669">
        <w:rPr>
          <w:rFonts w:eastAsia="Arial" w:cstheme="minorHAnsi"/>
        </w:rPr>
        <w:t xml:space="preserve"> and safe road crossings for pedestrians installed.</w:t>
      </w:r>
    </w:p>
    <w:p w14:paraId="4F6213BA" w14:textId="1B67E456" w:rsidR="000A6CEC" w:rsidRPr="00062669" w:rsidRDefault="000A6CEC" w:rsidP="000A6CEC">
      <w:pPr>
        <w:rPr>
          <w:rFonts w:cstheme="minorHAnsi"/>
        </w:rPr>
      </w:pPr>
      <w:r w:rsidRPr="00062669">
        <w:rPr>
          <w:rFonts w:eastAsia="Arial" w:cstheme="minorHAnsi"/>
        </w:rPr>
        <w:t xml:space="preserve">The A4019 has already been designated a black spot in the JCS Traffic Assessments, for Air and Noise quality. </w:t>
      </w:r>
      <w:r w:rsidR="00FC0BD1" w:rsidRPr="00062669">
        <w:rPr>
          <w:rFonts w:eastAsia="Arial" w:cstheme="minorHAnsi"/>
        </w:rPr>
        <w:t xml:space="preserve"> </w:t>
      </w:r>
      <w:r w:rsidRPr="00062669">
        <w:rPr>
          <w:rFonts w:eastAsia="Arial" w:cstheme="minorHAnsi"/>
        </w:rPr>
        <w:t>By dualling the road and increasing the traffic flow</w:t>
      </w:r>
      <w:r w:rsidR="00FC0BD1" w:rsidRPr="00062669">
        <w:rPr>
          <w:rFonts w:eastAsia="Arial" w:cstheme="minorHAnsi"/>
        </w:rPr>
        <w:t>,</w:t>
      </w:r>
      <w:r w:rsidRPr="00062669">
        <w:rPr>
          <w:rFonts w:eastAsia="Arial" w:cstheme="minorHAnsi"/>
        </w:rPr>
        <w:t xml:space="preserve"> this will </w:t>
      </w:r>
      <w:r w:rsidR="00FC0BD1" w:rsidRPr="00062669">
        <w:rPr>
          <w:rFonts w:eastAsia="Arial" w:cstheme="minorHAnsi"/>
        </w:rPr>
        <w:t>unfortunately</w:t>
      </w:r>
      <w:r w:rsidRPr="00062669">
        <w:rPr>
          <w:rFonts w:eastAsia="Arial" w:cstheme="minorHAnsi"/>
        </w:rPr>
        <w:t xml:space="preserve"> have an adverse affect on the residents</w:t>
      </w:r>
      <w:r w:rsidR="00FC0BD1" w:rsidRPr="00062669">
        <w:rPr>
          <w:rFonts w:eastAsia="Arial" w:cstheme="minorHAnsi"/>
        </w:rPr>
        <w:t xml:space="preserve"> so mitigation measures should be taken </w:t>
      </w:r>
    </w:p>
    <w:p w14:paraId="695C0FD6" w14:textId="6CB8BECD" w:rsidR="000A6CEC" w:rsidRPr="00062669" w:rsidRDefault="000A6CEC" w:rsidP="00AC328C">
      <w:pPr>
        <w:rPr>
          <w:rFonts w:cstheme="minorHAnsi"/>
        </w:rPr>
      </w:pPr>
      <w:r w:rsidRPr="00062669">
        <w:rPr>
          <w:rFonts w:eastAsia="Arial" w:cstheme="minorHAnsi"/>
        </w:rPr>
        <w:t xml:space="preserve">Alterations to the road can be done to the south side where the </w:t>
      </w:r>
      <w:r w:rsidR="00FC0BD1" w:rsidRPr="00062669">
        <w:rPr>
          <w:rFonts w:eastAsia="Arial" w:cstheme="minorHAnsi"/>
        </w:rPr>
        <w:t xml:space="preserve">Council already owns the fields rather than on the north side at Uckington with great impact on the </w:t>
      </w:r>
      <w:r w:rsidR="00FC0BD1" w:rsidRPr="00062669">
        <w:rPr>
          <w:rFonts w:eastAsia="Arial" w:cstheme="minorHAnsi"/>
        </w:rPr>
        <w:t xml:space="preserve">lives of </w:t>
      </w:r>
      <w:r w:rsidR="00FC0BD1" w:rsidRPr="00062669">
        <w:rPr>
          <w:rFonts w:eastAsia="Arial" w:cstheme="minorHAnsi"/>
        </w:rPr>
        <w:t xml:space="preserve">residents and their properties. </w:t>
      </w:r>
    </w:p>
    <w:sectPr w:rsidR="000A6CEC" w:rsidRPr="00062669" w:rsidSect="002B0EA5">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D5070" w14:textId="77777777" w:rsidR="006834E2" w:rsidRDefault="006834E2" w:rsidP="006834E2">
      <w:pPr>
        <w:spacing w:after="0" w:line="240" w:lineRule="auto"/>
      </w:pPr>
      <w:r>
        <w:separator/>
      </w:r>
    </w:p>
  </w:endnote>
  <w:endnote w:type="continuationSeparator" w:id="0">
    <w:p w14:paraId="38E5CCF8" w14:textId="77777777" w:rsidR="006834E2" w:rsidRDefault="006834E2" w:rsidP="0068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F62CC" w14:textId="77777777" w:rsidR="006834E2" w:rsidRDefault="006834E2" w:rsidP="006834E2">
      <w:pPr>
        <w:spacing w:after="0" w:line="240" w:lineRule="auto"/>
      </w:pPr>
      <w:r>
        <w:separator/>
      </w:r>
    </w:p>
  </w:footnote>
  <w:footnote w:type="continuationSeparator" w:id="0">
    <w:p w14:paraId="181BA6C0" w14:textId="77777777" w:rsidR="006834E2" w:rsidRDefault="006834E2" w:rsidP="00683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4FAF"/>
    <w:multiLevelType w:val="multilevel"/>
    <w:tmpl w:val="8A10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A7899"/>
    <w:multiLevelType w:val="hybridMultilevel"/>
    <w:tmpl w:val="56766D9E"/>
    <w:lvl w:ilvl="0" w:tplc="BA1E83D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A16A73"/>
    <w:multiLevelType w:val="hybridMultilevel"/>
    <w:tmpl w:val="FAE0F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26444E"/>
    <w:multiLevelType w:val="hybridMultilevel"/>
    <w:tmpl w:val="810AEBDE"/>
    <w:lvl w:ilvl="0" w:tplc="675A72B8">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DC6C1A"/>
    <w:multiLevelType w:val="hybridMultilevel"/>
    <w:tmpl w:val="7E1C6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E16911"/>
    <w:multiLevelType w:val="hybridMultilevel"/>
    <w:tmpl w:val="9F38C09E"/>
    <w:lvl w:ilvl="0" w:tplc="789A4C68">
      <w:start w:val="1"/>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5"/>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C6"/>
    <w:rsid w:val="00062669"/>
    <w:rsid w:val="000A6CEC"/>
    <w:rsid w:val="000C6D49"/>
    <w:rsid w:val="00177635"/>
    <w:rsid w:val="002B0EA5"/>
    <w:rsid w:val="00353EC6"/>
    <w:rsid w:val="00376234"/>
    <w:rsid w:val="0038103F"/>
    <w:rsid w:val="004E34B8"/>
    <w:rsid w:val="0050245E"/>
    <w:rsid w:val="006834E2"/>
    <w:rsid w:val="009F4A00"/>
    <w:rsid w:val="00AC328C"/>
    <w:rsid w:val="00AD7881"/>
    <w:rsid w:val="00BE2E29"/>
    <w:rsid w:val="00C20616"/>
    <w:rsid w:val="00C235E4"/>
    <w:rsid w:val="00E22772"/>
    <w:rsid w:val="00E37616"/>
    <w:rsid w:val="00EA23AB"/>
    <w:rsid w:val="00F24BA0"/>
    <w:rsid w:val="00F66623"/>
    <w:rsid w:val="00FC0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7FCB8"/>
  <w15:chartTrackingRefBased/>
  <w15:docId w15:val="{098F7E35-9233-4926-ACCA-8DD1457A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CEC"/>
    <w:rPr>
      <w:color w:val="0563C1" w:themeColor="hyperlink"/>
      <w:u w:val="single"/>
    </w:rPr>
  </w:style>
  <w:style w:type="character" w:styleId="UnresolvedMention">
    <w:name w:val="Unresolved Mention"/>
    <w:basedOn w:val="DefaultParagraphFont"/>
    <w:uiPriority w:val="99"/>
    <w:semiHidden/>
    <w:unhideWhenUsed/>
    <w:rsid w:val="000A6CEC"/>
    <w:rPr>
      <w:color w:val="808080"/>
      <w:shd w:val="clear" w:color="auto" w:fill="E6E6E6"/>
    </w:rPr>
  </w:style>
  <w:style w:type="character" w:styleId="Strong">
    <w:name w:val="Strong"/>
    <w:basedOn w:val="DefaultParagraphFont"/>
    <w:uiPriority w:val="22"/>
    <w:qFormat/>
    <w:rsid w:val="000A6CEC"/>
    <w:rPr>
      <w:b/>
      <w:bCs/>
    </w:rPr>
  </w:style>
  <w:style w:type="paragraph" w:styleId="ListParagraph">
    <w:name w:val="List Paragraph"/>
    <w:basedOn w:val="Normal"/>
    <w:uiPriority w:val="34"/>
    <w:qFormat/>
    <w:rsid w:val="000A6CEC"/>
    <w:pPr>
      <w:ind w:left="720"/>
      <w:contextualSpacing/>
    </w:pPr>
  </w:style>
  <w:style w:type="paragraph" w:styleId="EndnoteText">
    <w:name w:val="endnote text"/>
    <w:basedOn w:val="Normal"/>
    <w:link w:val="EndnoteTextChar"/>
    <w:uiPriority w:val="99"/>
    <w:semiHidden/>
    <w:unhideWhenUsed/>
    <w:rsid w:val="006834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34E2"/>
    <w:rPr>
      <w:sz w:val="20"/>
      <w:szCs w:val="20"/>
    </w:rPr>
  </w:style>
  <w:style w:type="character" w:styleId="EndnoteReference">
    <w:name w:val="endnote reference"/>
    <w:basedOn w:val="DefaultParagraphFont"/>
    <w:uiPriority w:val="99"/>
    <w:semiHidden/>
    <w:unhideWhenUsed/>
    <w:rsid w:val="006834E2"/>
    <w:rPr>
      <w:vertAlign w:val="superscript"/>
    </w:rPr>
  </w:style>
  <w:style w:type="paragraph" w:styleId="Header">
    <w:name w:val="header"/>
    <w:basedOn w:val="Normal"/>
    <w:link w:val="HeaderChar"/>
    <w:uiPriority w:val="99"/>
    <w:unhideWhenUsed/>
    <w:rsid w:val="00E22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772"/>
  </w:style>
  <w:style w:type="paragraph" w:styleId="Footer">
    <w:name w:val="footer"/>
    <w:basedOn w:val="Normal"/>
    <w:link w:val="FooterChar"/>
    <w:uiPriority w:val="99"/>
    <w:unhideWhenUsed/>
    <w:rsid w:val="00E22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73">
      <w:bodyDiv w:val="1"/>
      <w:marLeft w:val="0"/>
      <w:marRight w:val="0"/>
      <w:marTop w:val="0"/>
      <w:marBottom w:val="0"/>
      <w:divBdr>
        <w:top w:val="none" w:sz="0" w:space="0" w:color="auto"/>
        <w:left w:val="none" w:sz="0" w:space="0" w:color="auto"/>
        <w:bottom w:val="none" w:sz="0" w:space="0" w:color="auto"/>
        <w:right w:val="none" w:sz="0" w:space="0" w:color="auto"/>
      </w:divBdr>
    </w:div>
    <w:div w:id="203711695">
      <w:bodyDiv w:val="1"/>
      <w:marLeft w:val="0"/>
      <w:marRight w:val="0"/>
      <w:marTop w:val="0"/>
      <w:marBottom w:val="0"/>
      <w:divBdr>
        <w:top w:val="none" w:sz="0" w:space="0" w:color="auto"/>
        <w:left w:val="none" w:sz="0" w:space="0" w:color="auto"/>
        <w:bottom w:val="none" w:sz="0" w:space="0" w:color="auto"/>
        <w:right w:val="none" w:sz="0" w:space="0" w:color="auto"/>
      </w:divBdr>
    </w:div>
    <w:div w:id="488637851">
      <w:bodyDiv w:val="1"/>
      <w:marLeft w:val="0"/>
      <w:marRight w:val="0"/>
      <w:marTop w:val="0"/>
      <w:marBottom w:val="0"/>
      <w:divBdr>
        <w:top w:val="none" w:sz="0" w:space="0" w:color="auto"/>
        <w:left w:val="none" w:sz="0" w:space="0" w:color="auto"/>
        <w:bottom w:val="none" w:sz="0" w:space="0" w:color="auto"/>
        <w:right w:val="none" w:sz="0" w:space="0" w:color="auto"/>
      </w:divBdr>
    </w:div>
    <w:div w:id="532303905">
      <w:bodyDiv w:val="1"/>
      <w:marLeft w:val="0"/>
      <w:marRight w:val="0"/>
      <w:marTop w:val="0"/>
      <w:marBottom w:val="0"/>
      <w:divBdr>
        <w:top w:val="none" w:sz="0" w:space="0" w:color="auto"/>
        <w:left w:val="none" w:sz="0" w:space="0" w:color="auto"/>
        <w:bottom w:val="none" w:sz="0" w:space="0" w:color="auto"/>
        <w:right w:val="none" w:sz="0" w:space="0" w:color="auto"/>
      </w:divBdr>
    </w:div>
    <w:div w:id="550729938">
      <w:bodyDiv w:val="1"/>
      <w:marLeft w:val="0"/>
      <w:marRight w:val="0"/>
      <w:marTop w:val="0"/>
      <w:marBottom w:val="0"/>
      <w:divBdr>
        <w:top w:val="none" w:sz="0" w:space="0" w:color="auto"/>
        <w:left w:val="none" w:sz="0" w:space="0" w:color="auto"/>
        <w:bottom w:val="none" w:sz="0" w:space="0" w:color="auto"/>
        <w:right w:val="none" w:sz="0" w:space="0" w:color="auto"/>
      </w:divBdr>
    </w:div>
    <w:div w:id="1249390408">
      <w:bodyDiv w:val="1"/>
      <w:marLeft w:val="0"/>
      <w:marRight w:val="0"/>
      <w:marTop w:val="0"/>
      <w:marBottom w:val="0"/>
      <w:divBdr>
        <w:top w:val="none" w:sz="0" w:space="0" w:color="auto"/>
        <w:left w:val="none" w:sz="0" w:space="0" w:color="auto"/>
        <w:bottom w:val="none" w:sz="0" w:space="0" w:color="auto"/>
        <w:right w:val="none" w:sz="0" w:space="0" w:color="auto"/>
      </w:divBdr>
    </w:div>
    <w:div w:id="1325667250">
      <w:bodyDiv w:val="1"/>
      <w:marLeft w:val="0"/>
      <w:marRight w:val="0"/>
      <w:marTop w:val="0"/>
      <w:marBottom w:val="0"/>
      <w:divBdr>
        <w:top w:val="none" w:sz="0" w:space="0" w:color="auto"/>
        <w:left w:val="none" w:sz="0" w:space="0" w:color="auto"/>
        <w:bottom w:val="none" w:sz="0" w:space="0" w:color="auto"/>
        <w:right w:val="none" w:sz="0" w:space="0" w:color="auto"/>
      </w:divBdr>
    </w:div>
    <w:div w:id="1543904049">
      <w:bodyDiv w:val="1"/>
      <w:marLeft w:val="0"/>
      <w:marRight w:val="0"/>
      <w:marTop w:val="0"/>
      <w:marBottom w:val="0"/>
      <w:divBdr>
        <w:top w:val="none" w:sz="0" w:space="0" w:color="auto"/>
        <w:left w:val="none" w:sz="0" w:space="0" w:color="auto"/>
        <w:bottom w:val="none" w:sz="0" w:space="0" w:color="auto"/>
        <w:right w:val="none" w:sz="0" w:space="0" w:color="auto"/>
      </w:divBdr>
    </w:div>
    <w:div w:id="18765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wells@Mdlz.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F29F79EC6B44A9261029DFEACC92D" ma:contentTypeVersion="13" ma:contentTypeDescription="Create a new document." ma:contentTypeScope="" ma:versionID="49ea77a1dbd8562297b23476ff23c50d">
  <xsd:schema xmlns:xsd="http://www.w3.org/2001/XMLSchema" xmlns:xs="http://www.w3.org/2001/XMLSchema" xmlns:p="http://schemas.microsoft.com/office/2006/metadata/properties" xmlns:ns3="72bc39e8-89f1-40dd-a8e2-92ea21c5ea5c" xmlns:ns4="4650718b-b3f7-479c-8e24-10b07db647e3" targetNamespace="http://schemas.microsoft.com/office/2006/metadata/properties" ma:root="true" ma:fieldsID="cff815d668b7ce582243cae387ce53f4" ns3:_="" ns4:_="">
    <xsd:import namespace="72bc39e8-89f1-40dd-a8e2-92ea21c5ea5c"/>
    <xsd:import namespace="4650718b-b3f7-479c-8e24-10b07db647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c39e8-89f1-40dd-a8e2-92ea21c5ea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0718b-b3f7-479c-8e24-10b07db647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4BDCC-DB8C-4CCD-BE5A-7532239E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c39e8-89f1-40dd-a8e2-92ea21c5ea5c"/>
    <ds:schemaRef ds:uri="4650718b-b3f7-479c-8e24-10b07db64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7AD19-32ED-45FD-B434-C774A4AA3B02}">
  <ds:schemaRefs>
    <ds:schemaRef ds:uri="http://schemas.microsoft.com/sharepoint/v3/contenttype/forms"/>
  </ds:schemaRefs>
</ds:datastoreItem>
</file>

<file path=customXml/itemProps3.xml><?xml version="1.0" encoding="utf-8"?>
<ds:datastoreItem xmlns:ds="http://schemas.openxmlformats.org/officeDocument/2006/customXml" ds:itemID="{FD8C57E7-A538-4FF9-BE42-81AD17F270F2}">
  <ds:schemaRefs>
    <ds:schemaRef ds:uri="http://purl.org/dc/elements/1.1/"/>
    <ds:schemaRef ds:uri="http://schemas.microsoft.com/office/2006/metadata/properties"/>
    <ds:schemaRef ds:uri="72bc39e8-89f1-40dd-a8e2-92ea21c5ea5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50718b-b3f7-479c-8e24-10b07db647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Helen</dc:creator>
  <cp:keywords/>
  <dc:description/>
  <cp:lastModifiedBy>Wells, Helen</cp:lastModifiedBy>
  <cp:revision>10</cp:revision>
  <dcterms:created xsi:type="dcterms:W3CDTF">2020-11-23T11:09:00Z</dcterms:created>
  <dcterms:modified xsi:type="dcterms:W3CDTF">2020-11-23T18:36:00Z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0x010100384F29F79EC6B44A9261029DFEACC92D</vt:lpwstr>
  </property>
</Properties>
</file>